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72" w:rsidRPr="004931CE" w:rsidRDefault="00B87972" w:rsidP="00B87972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31CE">
        <w:t>Приложение</w:t>
      </w:r>
      <w:r w:rsidR="00214F3C" w:rsidRPr="004931CE">
        <w:t xml:space="preserve"> № 1</w:t>
      </w:r>
    </w:p>
    <w:p w:rsidR="00B87972" w:rsidRPr="004931CE" w:rsidRDefault="00B87972" w:rsidP="00B87972"/>
    <w:p w:rsidR="00B87972" w:rsidRPr="004931CE" w:rsidRDefault="007B6B67" w:rsidP="007B6B67">
      <w:pPr>
        <w:pStyle w:val="1"/>
        <w:tabs>
          <w:tab w:val="left" w:pos="0"/>
        </w:tabs>
        <w:jc w:val="both"/>
      </w:pPr>
      <w:r w:rsidRPr="004931CE">
        <w:t xml:space="preserve"> </w:t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="00B87972" w:rsidRPr="004931CE">
        <w:t xml:space="preserve">УТВЕРЖДЕНЫ </w:t>
      </w:r>
    </w:p>
    <w:p w:rsidR="00B87972" w:rsidRPr="004931CE" w:rsidRDefault="00B87972" w:rsidP="00B87972"/>
    <w:p w:rsidR="00B87972" w:rsidRPr="004931CE" w:rsidRDefault="00B87972" w:rsidP="00B87972">
      <w:pPr>
        <w:pStyle w:val="1"/>
        <w:jc w:val="both"/>
      </w:pP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</w:r>
      <w:r w:rsidRPr="004931CE">
        <w:tab/>
        <w:t>постановлением Правительства</w:t>
      </w:r>
    </w:p>
    <w:p w:rsidR="00B87972" w:rsidRPr="004931CE" w:rsidRDefault="00B87972" w:rsidP="00B87972">
      <w:pPr>
        <w:jc w:val="both"/>
        <w:rPr>
          <w:sz w:val="28"/>
        </w:rPr>
      </w:pPr>
      <w:r w:rsidRPr="004931CE">
        <w:rPr>
          <w:sz w:val="28"/>
        </w:rPr>
        <w:tab/>
      </w:r>
      <w:r w:rsidRPr="004931CE">
        <w:rPr>
          <w:sz w:val="28"/>
        </w:rPr>
        <w:tab/>
      </w:r>
      <w:r w:rsidRPr="004931CE">
        <w:rPr>
          <w:sz w:val="28"/>
        </w:rPr>
        <w:tab/>
      </w:r>
      <w:r w:rsidRPr="004931CE">
        <w:rPr>
          <w:sz w:val="28"/>
        </w:rPr>
        <w:tab/>
      </w:r>
      <w:r w:rsidRPr="004931CE">
        <w:rPr>
          <w:sz w:val="28"/>
        </w:rPr>
        <w:tab/>
      </w:r>
      <w:r w:rsidRPr="004931CE">
        <w:rPr>
          <w:sz w:val="28"/>
        </w:rPr>
        <w:tab/>
      </w:r>
      <w:r w:rsidRPr="004931CE">
        <w:rPr>
          <w:sz w:val="28"/>
        </w:rPr>
        <w:tab/>
      </w:r>
      <w:r w:rsidRPr="004931CE">
        <w:rPr>
          <w:sz w:val="28"/>
        </w:rPr>
        <w:tab/>
        <w:t>Кировской области</w:t>
      </w:r>
    </w:p>
    <w:p w:rsidR="00B87972" w:rsidRPr="004931CE" w:rsidRDefault="00E75E7B" w:rsidP="00B8797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26.12.2019    </w:t>
      </w:r>
      <w:r w:rsidR="00B87972" w:rsidRPr="004931CE">
        <w:rPr>
          <w:sz w:val="28"/>
        </w:rPr>
        <w:t xml:space="preserve">№ </w:t>
      </w:r>
      <w:r>
        <w:rPr>
          <w:sz w:val="28"/>
        </w:rPr>
        <w:t>724-П</w:t>
      </w:r>
    </w:p>
    <w:p w:rsidR="00A711A6" w:rsidRPr="004931CE" w:rsidRDefault="00B87972" w:rsidP="00B87972">
      <w:pPr>
        <w:spacing w:before="720"/>
        <w:jc w:val="center"/>
        <w:rPr>
          <w:b/>
          <w:caps/>
          <w:sz w:val="28"/>
          <w:szCs w:val="28"/>
        </w:rPr>
      </w:pPr>
      <w:r w:rsidRPr="004931CE">
        <w:rPr>
          <w:b/>
          <w:caps/>
          <w:sz w:val="28"/>
          <w:szCs w:val="28"/>
        </w:rPr>
        <w:t>Правила</w:t>
      </w:r>
      <w:r w:rsidR="001C7C91" w:rsidRPr="004931CE">
        <w:rPr>
          <w:b/>
          <w:caps/>
          <w:sz w:val="28"/>
          <w:szCs w:val="28"/>
        </w:rPr>
        <w:t>,</w:t>
      </w:r>
    </w:p>
    <w:p w:rsidR="00B87972" w:rsidRPr="004931CE" w:rsidRDefault="001C7C91" w:rsidP="001C7C91">
      <w:pPr>
        <w:autoSpaceDE w:val="0"/>
        <w:autoSpaceDN w:val="0"/>
        <w:adjustRightInd w:val="0"/>
        <w:spacing w:after="480"/>
        <w:jc w:val="both"/>
        <w:rPr>
          <w:b/>
          <w:sz w:val="28"/>
          <w:szCs w:val="28"/>
        </w:rPr>
      </w:pPr>
      <w:proofErr w:type="gramStart"/>
      <w:r w:rsidRPr="004931CE">
        <w:rPr>
          <w:rFonts w:eastAsiaTheme="minorHAnsi"/>
          <w:b/>
          <w:sz w:val="28"/>
          <w:szCs w:val="28"/>
          <w:lang w:eastAsia="en-US"/>
        </w:rPr>
        <w:t>устанавливающие</w:t>
      </w:r>
      <w:proofErr w:type="gramEnd"/>
      <w:r w:rsidRPr="004931CE">
        <w:rPr>
          <w:rFonts w:eastAsiaTheme="minorHAnsi"/>
          <w:b/>
          <w:sz w:val="28"/>
          <w:szCs w:val="28"/>
          <w:lang w:eastAsia="en-US"/>
        </w:rPr>
        <w:t xml:space="preserve"> общие требования к </w:t>
      </w:r>
      <w:r w:rsidR="00B87972" w:rsidRPr="004931CE">
        <w:rPr>
          <w:b/>
          <w:sz w:val="28"/>
          <w:szCs w:val="28"/>
        </w:rPr>
        <w:t>формировани</w:t>
      </w:r>
      <w:r w:rsidRPr="004931CE">
        <w:rPr>
          <w:b/>
          <w:sz w:val="28"/>
          <w:szCs w:val="28"/>
        </w:rPr>
        <w:t>ю</w:t>
      </w:r>
      <w:r w:rsidR="00B87972" w:rsidRPr="004931CE">
        <w:rPr>
          <w:b/>
          <w:sz w:val="28"/>
          <w:szCs w:val="28"/>
        </w:rPr>
        <w:t>, предоставлени</w:t>
      </w:r>
      <w:r w:rsidRPr="004931CE">
        <w:rPr>
          <w:b/>
          <w:sz w:val="28"/>
          <w:szCs w:val="28"/>
        </w:rPr>
        <w:t>ю</w:t>
      </w:r>
      <w:r w:rsidR="00B87972" w:rsidRPr="004931CE">
        <w:rPr>
          <w:b/>
          <w:sz w:val="28"/>
          <w:szCs w:val="28"/>
        </w:rPr>
        <w:t xml:space="preserve"> и распределени</w:t>
      </w:r>
      <w:r w:rsidRPr="004931CE">
        <w:rPr>
          <w:b/>
          <w:sz w:val="28"/>
          <w:szCs w:val="28"/>
        </w:rPr>
        <w:t xml:space="preserve">ю </w:t>
      </w:r>
      <w:r w:rsidR="00B87972" w:rsidRPr="004931CE">
        <w:rPr>
          <w:b/>
          <w:sz w:val="28"/>
          <w:szCs w:val="28"/>
        </w:rPr>
        <w:t>субсидий местным бюджетам из областного бюджета</w:t>
      </w:r>
    </w:p>
    <w:p w:rsidR="00705240" w:rsidRDefault="00705240" w:rsidP="005B1CF1">
      <w:pPr>
        <w:jc w:val="both"/>
        <w:rPr>
          <w:b/>
          <w:sz w:val="28"/>
          <w:szCs w:val="28"/>
        </w:rPr>
      </w:pPr>
      <w:r w:rsidRPr="004931CE">
        <w:rPr>
          <w:b/>
          <w:sz w:val="28"/>
          <w:szCs w:val="28"/>
        </w:rPr>
        <w:tab/>
        <w:t>1. Общие положения</w:t>
      </w:r>
    </w:p>
    <w:p w:rsidR="005B1CF1" w:rsidRPr="005B1CF1" w:rsidRDefault="005B1CF1" w:rsidP="005B1CF1">
      <w:pPr>
        <w:jc w:val="both"/>
        <w:rPr>
          <w:sz w:val="28"/>
          <w:szCs w:val="28"/>
        </w:rPr>
      </w:pPr>
    </w:p>
    <w:p w:rsidR="00B87972" w:rsidRPr="004931CE" w:rsidRDefault="00B57F9A" w:rsidP="001C7C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1.1. </w:t>
      </w:r>
      <w:r w:rsidR="00B87972" w:rsidRPr="004931CE">
        <w:rPr>
          <w:sz w:val="28"/>
          <w:szCs w:val="28"/>
        </w:rPr>
        <w:t>Правила</w:t>
      </w:r>
      <w:r w:rsidR="001C7C91" w:rsidRPr="004931CE">
        <w:rPr>
          <w:sz w:val="28"/>
          <w:szCs w:val="28"/>
        </w:rPr>
        <w:t>,</w:t>
      </w:r>
      <w:r w:rsidR="00B87972" w:rsidRPr="004931CE">
        <w:rPr>
          <w:sz w:val="28"/>
          <w:szCs w:val="28"/>
        </w:rPr>
        <w:t xml:space="preserve"> </w:t>
      </w:r>
      <w:r w:rsidR="001C7C91" w:rsidRPr="004931CE">
        <w:rPr>
          <w:rFonts w:eastAsiaTheme="minorHAnsi"/>
          <w:sz w:val="28"/>
          <w:szCs w:val="28"/>
          <w:lang w:eastAsia="en-US"/>
        </w:rPr>
        <w:t xml:space="preserve">устанавливающие общие требования к </w:t>
      </w:r>
      <w:r w:rsidR="00B87972" w:rsidRPr="004931CE">
        <w:rPr>
          <w:sz w:val="28"/>
          <w:szCs w:val="28"/>
        </w:rPr>
        <w:t>формировани</w:t>
      </w:r>
      <w:r w:rsidR="001C7C91" w:rsidRPr="004931CE">
        <w:rPr>
          <w:sz w:val="28"/>
          <w:szCs w:val="28"/>
        </w:rPr>
        <w:t>ю</w:t>
      </w:r>
      <w:r w:rsidR="00B87972" w:rsidRPr="004931CE">
        <w:rPr>
          <w:sz w:val="28"/>
          <w:szCs w:val="28"/>
        </w:rPr>
        <w:t>, предоставлени</w:t>
      </w:r>
      <w:r w:rsidR="001C7C91" w:rsidRPr="004931CE">
        <w:rPr>
          <w:sz w:val="28"/>
          <w:szCs w:val="28"/>
        </w:rPr>
        <w:t>ю</w:t>
      </w:r>
      <w:r w:rsidR="00B87972" w:rsidRPr="004931CE">
        <w:rPr>
          <w:sz w:val="28"/>
          <w:szCs w:val="28"/>
        </w:rPr>
        <w:t xml:space="preserve"> и распределени</w:t>
      </w:r>
      <w:r w:rsidR="001C7C91" w:rsidRPr="004931CE">
        <w:rPr>
          <w:sz w:val="28"/>
          <w:szCs w:val="28"/>
        </w:rPr>
        <w:t>ю</w:t>
      </w:r>
      <w:r w:rsidR="00B87972" w:rsidRPr="004931CE">
        <w:rPr>
          <w:sz w:val="28"/>
          <w:szCs w:val="28"/>
        </w:rPr>
        <w:t xml:space="preserve"> субсидий местным бюджетам из областного бюджета </w:t>
      </w:r>
      <w:r w:rsidR="003338DC" w:rsidRPr="004931CE">
        <w:rPr>
          <w:sz w:val="28"/>
          <w:szCs w:val="28"/>
        </w:rPr>
        <w:t>(далее – Правила)</w:t>
      </w:r>
      <w:r w:rsidR="005B1CF1">
        <w:rPr>
          <w:sz w:val="28"/>
          <w:szCs w:val="28"/>
        </w:rPr>
        <w:t>,</w:t>
      </w:r>
      <w:r w:rsidR="003338DC" w:rsidRPr="004931CE">
        <w:rPr>
          <w:sz w:val="28"/>
          <w:szCs w:val="28"/>
        </w:rPr>
        <w:t xml:space="preserve"> </w:t>
      </w:r>
      <w:r w:rsidR="001C7C91" w:rsidRPr="004931CE">
        <w:rPr>
          <w:sz w:val="28"/>
          <w:szCs w:val="28"/>
        </w:rPr>
        <w:t>определяют</w:t>
      </w:r>
      <w:r w:rsidR="003338DC" w:rsidRPr="004931CE">
        <w:rPr>
          <w:sz w:val="28"/>
          <w:szCs w:val="28"/>
        </w:rPr>
        <w:t xml:space="preserve">: </w:t>
      </w:r>
    </w:p>
    <w:p w:rsidR="003338DC" w:rsidRPr="004931CE" w:rsidRDefault="003338DC" w:rsidP="001C7C91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sz w:val="28"/>
          <w:szCs w:val="28"/>
        </w:rPr>
        <w:tab/>
      </w:r>
      <w:proofErr w:type="gramStart"/>
      <w:r w:rsidRPr="004931CE">
        <w:rPr>
          <w:rFonts w:eastAsiaTheme="minorHAnsi"/>
          <w:sz w:val="28"/>
          <w:szCs w:val="28"/>
          <w:lang w:eastAsia="en-US"/>
        </w:rPr>
        <w:t>общие</w:t>
      </w:r>
      <w:proofErr w:type="gramEnd"/>
      <w:r w:rsidRPr="004931CE">
        <w:rPr>
          <w:rFonts w:eastAsiaTheme="minorHAnsi"/>
          <w:sz w:val="28"/>
          <w:szCs w:val="28"/>
          <w:lang w:eastAsia="en-US"/>
        </w:rPr>
        <w:t xml:space="preserve"> требования к формированию, предоставлению и распределению субсидий </w:t>
      </w:r>
      <w:r w:rsidR="00EB3A8B" w:rsidRPr="004931CE">
        <w:rPr>
          <w:sz w:val="28"/>
          <w:szCs w:val="28"/>
        </w:rPr>
        <w:t>местным бюджетам</w:t>
      </w:r>
      <w:r w:rsidR="00EB3A8B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Pr="004931CE">
        <w:rPr>
          <w:rFonts w:eastAsiaTheme="minorHAnsi"/>
          <w:sz w:val="28"/>
          <w:szCs w:val="28"/>
          <w:lang w:eastAsia="en-US"/>
        </w:rPr>
        <w:t>из областного бюджета</w:t>
      </w:r>
      <w:r w:rsidR="00EB3A8B" w:rsidRPr="004931CE">
        <w:rPr>
          <w:rFonts w:eastAsiaTheme="minorHAnsi"/>
          <w:sz w:val="28"/>
          <w:szCs w:val="28"/>
          <w:lang w:eastAsia="en-US"/>
        </w:rPr>
        <w:t xml:space="preserve"> (далее – субсиди</w:t>
      </w:r>
      <w:r w:rsidR="001F4E0E">
        <w:rPr>
          <w:rFonts w:eastAsiaTheme="minorHAnsi"/>
          <w:sz w:val="28"/>
          <w:szCs w:val="28"/>
          <w:lang w:eastAsia="en-US"/>
        </w:rPr>
        <w:t>я</w:t>
      </w:r>
      <w:r w:rsidR="00EB3A8B" w:rsidRPr="004931CE">
        <w:rPr>
          <w:rFonts w:eastAsiaTheme="minorHAnsi"/>
          <w:sz w:val="28"/>
          <w:szCs w:val="28"/>
          <w:lang w:eastAsia="en-US"/>
        </w:rPr>
        <w:t>)</w:t>
      </w:r>
      <w:r w:rsidRPr="004931CE">
        <w:rPr>
          <w:rFonts w:eastAsiaTheme="minorHAnsi"/>
          <w:sz w:val="28"/>
          <w:szCs w:val="28"/>
          <w:lang w:eastAsia="en-US"/>
        </w:rPr>
        <w:t>;</w:t>
      </w:r>
    </w:p>
    <w:p w:rsidR="003338DC" w:rsidRPr="004931CE" w:rsidRDefault="003338DC" w:rsidP="003338DC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порядок определения и установления предельного уровня софинансирования Кировской областью </w:t>
      </w:r>
      <w:r w:rsidR="007A4242" w:rsidRPr="004931CE">
        <w:rPr>
          <w:sz w:val="28"/>
          <w:szCs w:val="28"/>
        </w:rPr>
        <w:t xml:space="preserve">(в процентах) </w:t>
      </w:r>
      <w:r w:rsidRPr="004931CE">
        <w:rPr>
          <w:rFonts w:eastAsiaTheme="minorHAnsi"/>
          <w:sz w:val="28"/>
          <w:szCs w:val="28"/>
          <w:lang w:eastAsia="en-US"/>
        </w:rPr>
        <w:t xml:space="preserve">объема расходного обязательства муниципального образования </w:t>
      </w:r>
      <w:r w:rsidR="00C70A28">
        <w:rPr>
          <w:rFonts w:eastAsiaTheme="minorHAnsi"/>
          <w:sz w:val="28"/>
          <w:szCs w:val="28"/>
          <w:lang w:eastAsia="en-US"/>
        </w:rPr>
        <w:t xml:space="preserve">Кировской области (далее – </w:t>
      </w:r>
      <w:r w:rsidR="00C70A28" w:rsidRPr="004931CE">
        <w:rPr>
          <w:rFonts w:eastAsiaTheme="minorHAnsi"/>
          <w:sz w:val="28"/>
          <w:szCs w:val="28"/>
          <w:lang w:eastAsia="en-US"/>
        </w:rPr>
        <w:t>муниципально</w:t>
      </w:r>
      <w:r w:rsidR="00C70A28">
        <w:rPr>
          <w:rFonts w:eastAsiaTheme="minorHAnsi"/>
          <w:sz w:val="28"/>
          <w:szCs w:val="28"/>
          <w:lang w:eastAsia="en-US"/>
        </w:rPr>
        <w:t>е</w:t>
      </w:r>
      <w:r w:rsidR="00C70A28" w:rsidRPr="004931CE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C70A28">
        <w:rPr>
          <w:rFonts w:eastAsiaTheme="minorHAnsi"/>
          <w:sz w:val="28"/>
          <w:szCs w:val="28"/>
          <w:lang w:eastAsia="en-US"/>
        </w:rPr>
        <w:t>е)</w:t>
      </w:r>
      <w:r w:rsidRPr="004931CE">
        <w:rPr>
          <w:rFonts w:eastAsiaTheme="minorHAnsi"/>
          <w:sz w:val="28"/>
          <w:szCs w:val="28"/>
          <w:lang w:eastAsia="en-US"/>
        </w:rPr>
        <w:t xml:space="preserve">. </w:t>
      </w:r>
    </w:p>
    <w:p w:rsidR="007D60E0" w:rsidRPr="004931CE" w:rsidRDefault="00B57F9A" w:rsidP="005B1CF1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1.2. </w:t>
      </w:r>
      <w:r w:rsidR="007D60E0" w:rsidRPr="004931CE">
        <w:rPr>
          <w:rFonts w:eastAsiaTheme="minorHAnsi"/>
          <w:sz w:val="28"/>
          <w:szCs w:val="28"/>
          <w:lang w:eastAsia="en-US"/>
        </w:rPr>
        <w:t>Поряд</w:t>
      </w:r>
      <w:r w:rsidR="003D40FB" w:rsidRPr="004931CE">
        <w:rPr>
          <w:rFonts w:eastAsiaTheme="minorHAnsi"/>
          <w:sz w:val="28"/>
          <w:szCs w:val="28"/>
          <w:lang w:eastAsia="en-US"/>
        </w:rPr>
        <w:t>о</w:t>
      </w:r>
      <w:r w:rsidR="007D60E0" w:rsidRPr="004931CE">
        <w:rPr>
          <w:rFonts w:eastAsiaTheme="minorHAnsi"/>
          <w:sz w:val="28"/>
          <w:szCs w:val="28"/>
          <w:lang w:eastAsia="en-US"/>
        </w:rPr>
        <w:t>к предоставления и распределения субсиди</w:t>
      </w:r>
      <w:r w:rsidR="00351F34" w:rsidRPr="004931CE">
        <w:rPr>
          <w:rFonts w:eastAsiaTheme="minorHAnsi"/>
          <w:sz w:val="28"/>
          <w:szCs w:val="28"/>
          <w:lang w:eastAsia="en-US"/>
        </w:rPr>
        <w:t>и</w:t>
      </w:r>
      <w:r w:rsidR="007D60E0" w:rsidRPr="004931CE">
        <w:rPr>
          <w:rFonts w:eastAsiaTheme="minorHAnsi"/>
          <w:sz w:val="28"/>
          <w:szCs w:val="28"/>
          <w:lang w:eastAsia="en-US"/>
        </w:rPr>
        <w:t xml:space="preserve"> принима</w:t>
      </w:r>
      <w:r w:rsidR="003D40FB" w:rsidRPr="004931CE">
        <w:rPr>
          <w:rFonts w:eastAsiaTheme="minorHAnsi"/>
          <w:sz w:val="28"/>
          <w:szCs w:val="28"/>
          <w:lang w:eastAsia="en-US"/>
        </w:rPr>
        <w:t>е</w:t>
      </w:r>
      <w:r w:rsidR="007D60E0" w:rsidRPr="004931CE">
        <w:rPr>
          <w:rFonts w:eastAsiaTheme="minorHAnsi"/>
          <w:sz w:val="28"/>
          <w:szCs w:val="28"/>
          <w:lang w:eastAsia="en-US"/>
        </w:rPr>
        <w:t xml:space="preserve">тся </w:t>
      </w:r>
      <w:r w:rsidR="00744446" w:rsidRPr="004931CE">
        <w:rPr>
          <w:sz w:val="28"/>
          <w:szCs w:val="28"/>
        </w:rPr>
        <w:t xml:space="preserve">по каждой субсидии и должен соответствовать требованиям, установленным </w:t>
      </w:r>
      <w:r w:rsidR="007D60E0" w:rsidRPr="004931CE">
        <w:rPr>
          <w:rFonts w:eastAsiaTheme="minorHAnsi"/>
          <w:sz w:val="28"/>
          <w:szCs w:val="28"/>
          <w:lang w:eastAsia="en-US"/>
        </w:rPr>
        <w:t xml:space="preserve">настоящими Правилами. </w:t>
      </w:r>
    </w:p>
    <w:p w:rsidR="001C7C91" w:rsidRPr="004931CE" w:rsidRDefault="001C7C91" w:rsidP="005B1CF1">
      <w:pPr>
        <w:jc w:val="both"/>
        <w:rPr>
          <w:sz w:val="28"/>
          <w:szCs w:val="28"/>
        </w:rPr>
      </w:pPr>
    </w:p>
    <w:p w:rsidR="003338DC" w:rsidRDefault="00EB3A8B" w:rsidP="005B1CF1">
      <w:pPr>
        <w:jc w:val="both"/>
        <w:rPr>
          <w:b/>
          <w:sz w:val="28"/>
          <w:szCs w:val="28"/>
        </w:rPr>
      </w:pPr>
      <w:r w:rsidRPr="004931CE">
        <w:rPr>
          <w:b/>
          <w:sz w:val="28"/>
          <w:szCs w:val="28"/>
        </w:rPr>
        <w:tab/>
      </w:r>
      <w:r w:rsidR="00B57F9A" w:rsidRPr="004931CE">
        <w:rPr>
          <w:b/>
          <w:sz w:val="28"/>
          <w:szCs w:val="28"/>
        </w:rPr>
        <w:t>2</w:t>
      </w:r>
      <w:r w:rsidRPr="004931CE">
        <w:rPr>
          <w:b/>
          <w:sz w:val="28"/>
          <w:szCs w:val="28"/>
        </w:rPr>
        <w:t xml:space="preserve">. </w:t>
      </w:r>
      <w:r w:rsidR="00ED4969" w:rsidRPr="004931CE">
        <w:rPr>
          <w:b/>
          <w:sz w:val="28"/>
          <w:szCs w:val="28"/>
        </w:rPr>
        <w:t>Формирование субсидий</w:t>
      </w:r>
    </w:p>
    <w:p w:rsidR="005B1CF1" w:rsidRPr="005B1CF1" w:rsidRDefault="005B1CF1" w:rsidP="005B1CF1">
      <w:pPr>
        <w:jc w:val="both"/>
        <w:rPr>
          <w:sz w:val="28"/>
          <w:szCs w:val="28"/>
        </w:rPr>
      </w:pPr>
    </w:p>
    <w:p w:rsidR="003338DC" w:rsidRPr="004931CE" w:rsidRDefault="008B21BA" w:rsidP="003338DC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A33AA0" w:rsidRPr="004931CE">
        <w:rPr>
          <w:sz w:val="28"/>
          <w:szCs w:val="28"/>
        </w:rPr>
        <w:t>2.</w:t>
      </w:r>
      <w:r w:rsidRPr="004931CE">
        <w:rPr>
          <w:sz w:val="28"/>
          <w:szCs w:val="28"/>
        </w:rPr>
        <w:t xml:space="preserve">1. Органы исполнительной власти Кировской области – </w:t>
      </w:r>
      <w:r w:rsidR="00DE27A5" w:rsidRPr="004931CE">
        <w:rPr>
          <w:sz w:val="28"/>
          <w:szCs w:val="28"/>
        </w:rPr>
        <w:t>ответственные исполнители (</w:t>
      </w:r>
      <w:r w:rsidR="005D2A2E" w:rsidRPr="004931CE">
        <w:rPr>
          <w:sz w:val="28"/>
          <w:szCs w:val="28"/>
        </w:rPr>
        <w:t>со</w:t>
      </w:r>
      <w:r w:rsidRPr="004931CE">
        <w:rPr>
          <w:sz w:val="28"/>
          <w:szCs w:val="28"/>
        </w:rPr>
        <w:t>исполнители</w:t>
      </w:r>
      <w:r w:rsidR="00DE27A5" w:rsidRPr="004931CE">
        <w:rPr>
          <w:sz w:val="28"/>
          <w:szCs w:val="28"/>
        </w:rPr>
        <w:t>)</w:t>
      </w:r>
      <w:r w:rsidRPr="004931CE">
        <w:rPr>
          <w:sz w:val="28"/>
          <w:szCs w:val="28"/>
        </w:rPr>
        <w:t xml:space="preserve"> государственных программ Кировской области </w:t>
      </w:r>
      <w:r w:rsidR="0047092F" w:rsidRPr="004931CE">
        <w:rPr>
          <w:sz w:val="28"/>
          <w:szCs w:val="28"/>
        </w:rPr>
        <w:t xml:space="preserve">(далее – государственные программы) </w:t>
      </w:r>
      <w:r w:rsidRPr="004931CE">
        <w:rPr>
          <w:sz w:val="28"/>
          <w:szCs w:val="28"/>
        </w:rPr>
        <w:t xml:space="preserve">по каждой субсидии представляют </w:t>
      </w:r>
      <w:r w:rsidR="000B3919" w:rsidRPr="004931CE">
        <w:rPr>
          <w:sz w:val="28"/>
          <w:szCs w:val="28"/>
        </w:rPr>
        <w:t xml:space="preserve">в министерство финансов Кировской области </w:t>
      </w:r>
      <w:r w:rsidR="0047092F" w:rsidRPr="004931CE">
        <w:rPr>
          <w:sz w:val="28"/>
          <w:szCs w:val="28"/>
        </w:rPr>
        <w:t>в виде отдельн</w:t>
      </w:r>
      <w:r w:rsidR="00B5256E" w:rsidRPr="004931CE">
        <w:rPr>
          <w:sz w:val="28"/>
          <w:szCs w:val="28"/>
        </w:rPr>
        <w:t>ых</w:t>
      </w:r>
      <w:r w:rsidR="0047092F" w:rsidRPr="004931CE">
        <w:rPr>
          <w:sz w:val="28"/>
          <w:szCs w:val="28"/>
        </w:rPr>
        <w:t xml:space="preserve"> приложени</w:t>
      </w:r>
      <w:r w:rsidR="00B5256E" w:rsidRPr="004931CE">
        <w:rPr>
          <w:sz w:val="28"/>
          <w:szCs w:val="28"/>
        </w:rPr>
        <w:t>й</w:t>
      </w:r>
      <w:r w:rsidR="0047092F" w:rsidRPr="004931CE">
        <w:rPr>
          <w:sz w:val="28"/>
          <w:szCs w:val="28"/>
        </w:rPr>
        <w:t xml:space="preserve"> к государственн</w:t>
      </w:r>
      <w:r w:rsidR="00B5256E" w:rsidRPr="004931CE">
        <w:rPr>
          <w:sz w:val="28"/>
          <w:szCs w:val="28"/>
        </w:rPr>
        <w:t>ым</w:t>
      </w:r>
      <w:r w:rsidR="0047092F" w:rsidRPr="004931CE">
        <w:rPr>
          <w:sz w:val="28"/>
          <w:szCs w:val="28"/>
        </w:rPr>
        <w:t xml:space="preserve"> программ</w:t>
      </w:r>
      <w:r w:rsidR="00B5256E" w:rsidRPr="004931CE">
        <w:rPr>
          <w:sz w:val="28"/>
          <w:szCs w:val="28"/>
        </w:rPr>
        <w:t>ам</w:t>
      </w:r>
      <w:r w:rsidR="0047092F" w:rsidRPr="004931CE">
        <w:rPr>
          <w:sz w:val="28"/>
          <w:szCs w:val="28"/>
        </w:rPr>
        <w:t xml:space="preserve"> </w:t>
      </w:r>
      <w:r w:rsidR="006A2865" w:rsidRPr="004931CE">
        <w:rPr>
          <w:sz w:val="28"/>
          <w:szCs w:val="28"/>
        </w:rPr>
        <w:t>(проект</w:t>
      </w:r>
      <w:r w:rsidR="00B5256E" w:rsidRPr="004931CE">
        <w:rPr>
          <w:sz w:val="28"/>
          <w:szCs w:val="28"/>
        </w:rPr>
        <w:t>ам</w:t>
      </w:r>
      <w:r w:rsidR="006A2865" w:rsidRPr="004931CE">
        <w:rPr>
          <w:sz w:val="28"/>
          <w:szCs w:val="28"/>
        </w:rPr>
        <w:t xml:space="preserve"> государственн</w:t>
      </w:r>
      <w:r w:rsidR="00B5256E" w:rsidRPr="004931CE">
        <w:rPr>
          <w:sz w:val="28"/>
          <w:szCs w:val="28"/>
        </w:rPr>
        <w:t>ых</w:t>
      </w:r>
      <w:r w:rsidR="006A2865" w:rsidRPr="004931CE">
        <w:rPr>
          <w:sz w:val="28"/>
          <w:szCs w:val="28"/>
        </w:rPr>
        <w:t xml:space="preserve"> программ) </w:t>
      </w:r>
      <w:r w:rsidR="005C4C49" w:rsidRPr="004931CE">
        <w:rPr>
          <w:sz w:val="28"/>
          <w:szCs w:val="28"/>
        </w:rPr>
        <w:t>порядк</w:t>
      </w:r>
      <w:r w:rsidR="00B5256E" w:rsidRPr="004931CE">
        <w:rPr>
          <w:sz w:val="28"/>
          <w:szCs w:val="28"/>
        </w:rPr>
        <w:t>и</w:t>
      </w:r>
      <w:r w:rsidR="005C4C49" w:rsidRPr="004931CE">
        <w:rPr>
          <w:sz w:val="28"/>
          <w:szCs w:val="28"/>
        </w:rPr>
        <w:t xml:space="preserve"> </w:t>
      </w:r>
      <w:r w:rsidR="005C4C49" w:rsidRPr="004931CE">
        <w:rPr>
          <w:rFonts w:eastAsiaTheme="minorHAnsi"/>
          <w:sz w:val="28"/>
          <w:szCs w:val="28"/>
          <w:lang w:eastAsia="en-US"/>
        </w:rPr>
        <w:lastRenderedPageBreak/>
        <w:t>предоставления</w:t>
      </w:r>
      <w:r w:rsidR="005C4C49" w:rsidRPr="004931CE">
        <w:rPr>
          <w:sz w:val="28"/>
          <w:szCs w:val="28"/>
        </w:rPr>
        <w:t xml:space="preserve"> </w:t>
      </w:r>
      <w:r w:rsidR="00B5256E" w:rsidRPr="004931CE">
        <w:rPr>
          <w:sz w:val="28"/>
          <w:szCs w:val="28"/>
        </w:rPr>
        <w:t xml:space="preserve">и распределения </w:t>
      </w:r>
      <w:r w:rsidR="00351F34" w:rsidRPr="004931CE">
        <w:rPr>
          <w:sz w:val="28"/>
          <w:szCs w:val="28"/>
        </w:rPr>
        <w:t>субсиди</w:t>
      </w:r>
      <w:r w:rsidR="00B5256E" w:rsidRPr="004931CE">
        <w:rPr>
          <w:sz w:val="28"/>
          <w:szCs w:val="28"/>
        </w:rPr>
        <w:t>й</w:t>
      </w:r>
      <w:r w:rsidR="00351F34" w:rsidRPr="004931CE">
        <w:rPr>
          <w:sz w:val="28"/>
          <w:szCs w:val="28"/>
        </w:rPr>
        <w:t xml:space="preserve"> </w:t>
      </w:r>
      <w:r w:rsidR="000B3919" w:rsidRPr="004931CE">
        <w:rPr>
          <w:sz w:val="28"/>
          <w:szCs w:val="28"/>
        </w:rPr>
        <w:t>(проект</w:t>
      </w:r>
      <w:r w:rsidR="00B5256E" w:rsidRPr="004931CE">
        <w:rPr>
          <w:sz w:val="28"/>
          <w:szCs w:val="28"/>
        </w:rPr>
        <w:t>ы</w:t>
      </w:r>
      <w:r w:rsidR="000B3919" w:rsidRPr="004931CE">
        <w:rPr>
          <w:sz w:val="28"/>
          <w:szCs w:val="28"/>
        </w:rPr>
        <w:t xml:space="preserve"> порядк</w:t>
      </w:r>
      <w:r w:rsidR="00B5256E" w:rsidRPr="004931CE">
        <w:rPr>
          <w:sz w:val="28"/>
          <w:szCs w:val="28"/>
        </w:rPr>
        <w:t>ов</w:t>
      </w:r>
      <w:r w:rsidR="000B3919" w:rsidRPr="004931CE">
        <w:rPr>
          <w:sz w:val="28"/>
          <w:szCs w:val="28"/>
        </w:rPr>
        <w:t xml:space="preserve">) либо изменения </w:t>
      </w:r>
      <w:r w:rsidR="00DE27A5" w:rsidRPr="004931CE">
        <w:rPr>
          <w:sz w:val="28"/>
          <w:szCs w:val="28"/>
        </w:rPr>
        <w:t>(проект</w:t>
      </w:r>
      <w:r w:rsidR="00C70A28">
        <w:rPr>
          <w:sz w:val="28"/>
          <w:szCs w:val="28"/>
        </w:rPr>
        <w:t>ы</w:t>
      </w:r>
      <w:r w:rsidR="00DE27A5" w:rsidRPr="004931CE">
        <w:rPr>
          <w:sz w:val="28"/>
          <w:szCs w:val="28"/>
        </w:rPr>
        <w:t xml:space="preserve"> изменений) </w:t>
      </w:r>
      <w:r w:rsidR="00B5256E" w:rsidRPr="004931CE">
        <w:rPr>
          <w:sz w:val="28"/>
          <w:szCs w:val="28"/>
        </w:rPr>
        <w:t xml:space="preserve">в них </w:t>
      </w:r>
      <w:r w:rsidR="000B3919" w:rsidRPr="004931CE">
        <w:rPr>
          <w:sz w:val="28"/>
          <w:szCs w:val="28"/>
        </w:rPr>
        <w:t>в срок:</w:t>
      </w:r>
    </w:p>
    <w:p w:rsidR="003338DC" w:rsidRPr="004931CE" w:rsidRDefault="000B3919" w:rsidP="003338DC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до 10 октября текущего финансового года </w:t>
      </w:r>
      <w:r w:rsidR="0023337E">
        <w:rPr>
          <w:sz w:val="28"/>
          <w:szCs w:val="28"/>
        </w:rPr>
        <w:t xml:space="preserve">– </w:t>
      </w:r>
      <w:r w:rsidR="008D2C23" w:rsidRPr="004931CE">
        <w:rPr>
          <w:sz w:val="28"/>
          <w:szCs w:val="28"/>
        </w:rPr>
        <w:t>в целях подготовки проекта закона области об областном бюджете;</w:t>
      </w:r>
    </w:p>
    <w:p w:rsidR="008D2C23" w:rsidRPr="004931CE" w:rsidRDefault="008D2C23" w:rsidP="008D2C23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не позднее 10 дней до </w:t>
      </w:r>
      <w:r w:rsidR="00DE27A5" w:rsidRPr="004931CE">
        <w:rPr>
          <w:sz w:val="28"/>
          <w:szCs w:val="28"/>
        </w:rPr>
        <w:t xml:space="preserve">даты </w:t>
      </w:r>
      <w:r w:rsidRPr="004931CE">
        <w:rPr>
          <w:sz w:val="28"/>
          <w:szCs w:val="28"/>
        </w:rPr>
        <w:t>рассмотрения Законодательным Собранием Кировской области проект</w:t>
      </w:r>
      <w:r w:rsidR="006A2865" w:rsidRPr="004931CE">
        <w:rPr>
          <w:sz w:val="28"/>
          <w:szCs w:val="28"/>
        </w:rPr>
        <w:t>а</w:t>
      </w:r>
      <w:r w:rsidRPr="004931CE">
        <w:rPr>
          <w:sz w:val="28"/>
          <w:szCs w:val="28"/>
        </w:rPr>
        <w:t xml:space="preserve"> закона области о внесении изменений в закон области об областном бюджете </w:t>
      </w:r>
      <w:r w:rsidR="001F4E0E">
        <w:rPr>
          <w:sz w:val="28"/>
          <w:szCs w:val="28"/>
        </w:rPr>
        <w:t xml:space="preserve">– </w:t>
      </w:r>
      <w:r w:rsidRPr="004931CE">
        <w:rPr>
          <w:sz w:val="28"/>
          <w:szCs w:val="28"/>
        </w:rPr>
        <w:t>в случаях, если перечень субсидий бюджетам муниципальных образований, предоставляемых из областного бюджета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 (далее – перечень</w:t>
      </w:r>
      <w:r w:rsidR="00351F34" w:rsidRPr="004931CE">
        <w:rPr>
          <w:sz w:val="28"/>
          <w:szCs w:val="28"/>
        </w:rPr>
        <w:t xml:space="preserve"> субсидий</w:t>
      </w:r>
      <w:r w:rsidRPr="004931CE">
        <w:rPr>
          <w:sz w:val="28"/>
          <w:szCs w:val="28"/>
        </w:rPr>
        <w:t>)</w:t>
      </w:r>
      <w:r w:rsidR="0023337E">
        <w:rPr>
          <w:sz w:val="28"/>
          <w:szCs w:val="28"/>
        </w:rPr>
        <w:t>,</w:t>
      </w:r>
      <w:r w:rsidRPr="004931CE">
        <w:rPr>
          <w:sz w:val="28"/>
          <w:szCs w:val="28"/>
        </w:rPr>
        <w:t xml:space="preserve"> предлагается дополнить новыми субсидиями.</w:t>
      </w:r>
    </w:p>
    <w:p w:rsidR="005C4C49" w:rsidRPr="004931CE" w:rsidRDefault="005C4C49" w:rsidP="00547A25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2.2. </w:t>
      </w:r>
      <w:r w:rsidR="005D2A2E" w:rsidRPr="004931CE">
        <w:rPr>
          <w:sz w:val="28"/>
          <w:szCs w:val="28"/>
        </w:rPr>
        <w:t>Органы исполнительной власти Кировской области – ответственные исполнители государственных программ вносят на рассмотрение и утверждение Правитель</w:t>
      </w:r>
      <w:r w:rsidRPr="004931CE">
        <w:rPr>
          <w:rFonts w:eastAsiaTheme="minorHAnsi"/>
          <w:sz w:val="28"/>
          <w:szCs w:val="28"/>
          <w:lang w:eastAsia="en-US"/>
        </w:rPr>
        <w:t>ств</w:t>
      </w:r>
      <w:r w:rsidR="005D2A2E" w:rsidRPr="004931CE">
        <w:rPr>
          <w:rFonts w:eastAsiaTheme="minorHAnsi"/>
          <w:sz w:val="28"/>
          <w:szCs w:val="28"/>
          <w:lang w:eastAsia="en-US"/>
        </w:rPr>
        <w:t>а</w:t>
      </w:r>
      <w:r w:rsidRPr="004931CE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="005D2A2E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8C5077">
        <w:rPr>
          <w:rFonts w:eastAsiaTheme="minorHAnsi"/>
          <w:sz w:val="28"/>
          <w:szCs w:val="28"/>
          <w:lang w:eastAsia="en-US"/>
        </w:rPr>
        <w:t xml:space="preserve">проекты </w:t>
      </w:r>
      <w:r w:rsidR="00547A25" w:rsidRPr="004931CE">
        <w:rPr>
          <w:rFonts w:eastAsiaTheme="minorHAnsi"/>
          <w:sz w:val="28"/>
          <w:szCs w:val="28"/>
          <w:lang w:eastAsia="en-US"/>
        </w:rPr>
        <w:t>изменени</w:t>
      </w:r>
      <w:r w:rsidR="008C5077">
        <w:rPr>
          <w:rFonts w:eastAsiaTheme="minorHAnsi"/>
          <w:sz w:val="28"/>
          <w:szCs w:val="28"/>
          <w:lang w:eastAsia="en-US"/>
        </w:rPr>
        <w:t>й</w:t>
      </w:r>
      <w:r w:rsidR="00547A25" w:rsidRPr="004931CE">
        <w:rPr>
          <w:rFonts w:eastAsiaTheme="minorHAnsi"/>
          <w:sz w:val="28"/>
          <w:szCs w:val="28"/>
          <w:lang w:eastAsia="en-US"/>
        </w:rPr>
        <w:t xml:space="preserve"> в государственные программы, предусматривающие </w:t>
      </w:r>
      <w:r w:rsidR="008C5077">
        <w:rPr>
          <w:sz w:val="28"/>
          <w:szCs w:val="28"/>
        </w:rPr>
        <w:t>п</w:t>
      </w:r>
      <w:r w:rsidR="00547A25" w:rsidRPr="004931CE">
        <w:rPr>
          <w:sz w:val="28"/>
          <w:szCs w:val="28"/>
        </w:rPr>
        <w:t xml:space="preserve">орядки </w:t>
      </w:r>
      <w:r w:rsidR="00547A25" w:rsidRPr="004931CE">
        <w:rPr>
          <w:rFonts w:eastAsiaTheme="minorHAnsi"/>
          <w:sz w:val="28"/>
          <w:szCs w:val="28"/>
          <w:lang w:eastAsia="en-US"/>
        </w:rPr>
        <w:t xml:space="preserve">предоставления и распределения субсидий, </w:t>
      </w:r>
      <w:r w:rsidR="00760933" w:rsidRPr="004931CE">
        <w:rPr>
          <w:rFonts w:eastAsiaTheme="minorHAnsi"/>
          <w:sz w:val="28"/>
          <w:szCs w:val="28"/>
          <w:lang w:eastAsia="en-US"/>
        </w:rPr>
        <w:t xml:space="preserve">не позднее 30 дней со дня подписания Губернатором Кировской области </w:t>
      </w:r>
      <w:r w:rsidR="00760933" w:rsidRPr="004931CE">
        <w:rPr>
          <w:sz w:val="28"/>
          <w:szCs w:val="28"/>
        </w:rPr>
        <w:t xml:space="preserve">закона области о внесении изменений в закон области об областном бюджете в случае, если перечень </w:t>
      </w:r>
      <w:r w:rsidR="00351F34" w:rsidRPr="004931CE">
        <w:rPr>
          <w:sz w:val="28"/>
          <w:szCs w:val="28"/>
        </w:rPr>
        <w:t xml:space="preserve">субсидий </w:t>
      </w:r>
      <w:r w:rsidR="00760933" w:rsidRPr="004931CE">
        <w:rPr>
          <w:sz w:val="28"/>
          <w:szCs w:val="28"/>
        </w:rPr>
        <w:t>дополн</w:t>
      </w:r>
      <w:r w:rsidR="005061E5" w:rsidRPr="004931CE">
        <w:rPr>
          <w:sz w:val="28"/>
          <w:szCs w:val="28"/>
        </w:rPr>
        <w:t>и</w:t>
      </w:r>
      <w:r w:rsidR="00760933" w:rsidRPr="004931CE">
        <w:rPr>
          <w:sz w:val="28"/>
          <w:szCs w:val="28"/>
        </w:rPr>
        <w:t>лся новыми субсидиями.</w:t>
      </w:r>
    </w:p>
    <w:p w:rsidR="008D2C23" w:rsidRPr="004931CE" w:rsidRDefault="003D40FB" w:rsidP="003338DC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1F4E0E">
        <w:rPr>
          <w:sz w:val="28"/>
          <w:szCs w:val="28"/>
        </w:rPr>
        <w:t>2.</w:t>
      </w:r>
      <w:r w:rsidR="00114FE8">
        <w:rPr>
          <w:sz w:val="28"/>
          <w:szCs w:val="28"/>
        </w:rPr>
        <w:t>3</w:t>
      </w:r>
      <w:r w:rsidRPr="004931CE">
        <w:rPr>
          <w:sz w:val="28"/>
          <w:szCs w:val="28"/>
        </w:rPr>
        <w:t>. Порядк</w:t>
      </w:r>
      <w:r w:rsidR="00BD2008" w:rsidRPr="004931CE">
        <w:rPr>
          <w:sz w:val="28"/>
          <w:szCs w:val="28"/>
        </w:rPr>
        <w:t>и</w:t>
      </w:r>
      <w:r w:rsidRPr="004931CE">
        <w:rPr>
          <w:sz w:val="28"/>
          <w:szCs w:val="28"/>
        </w:rPr>
        <w:t xml:space="preserve"> </w:t>
      </w:r>
      <w:r w:rsidR="00351F34" w:rsidRPr="004931CE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BD2008" w:rsidRPr="004931CE">
        <w:rPr>
          <w:rFonts w:eastAsiaTheme="minorHAnsi"/>
          <w:sz w:val="28"/>
          <w:szCs w:val="28"/>
          <w:lang w:eastAsia="en-US"/>
        </w:rPr>
        <w:t xml:space="preserve">и распределения </w:t>
      </w:r>
      <w:r w:rsidR="00351F34" w:rsidRPr="004931CE">
        <w:rPr>
          <w:rFonts w:eastAsiaTheme="minorHAnsi"/>
          <w:sz w:val="28"/>
          <w:szCs w:val="28"/>
          <w:lang w:eastAsia="en-US"/>
        </w:rPr>
        <w:t>субсиди</w:t>
      </w:r>
      <w:r w:rsidR="00BD2008" w:rsidRPr="004931CE">
        <w:rPr>
          <w:rFonts w:eastAsiaTheme="minorHAnsi"/>
          <w:sz w:val="28"/>
          <w:szCs w:val="28"/>
          <w:lang w:eastAsia="en-US"/>
        </w:rPr>
        <w:t>й</w:t>
      </w:r>
      <w:r w:rsidR="00351F34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Pr="004931CE">
        <w:rPr>
          <w:sz w:val="28"/>
          <w:szCs w:val="28"/>
        </w:rPr>
        <w:t>должн</w:t>
      </w:r>
      <w:r w:rsidR="00BD2008" w:rsidRPr="004931CE">
        <w:rPr>
          <w:sz w:val="28"/>
          <w:szCs w:val="28"/>
        </w:rPr>
        <w:t>ы</w:t>
      </w:r>
      <w:r w:rsidRPr="004931CE">
        <w:rPr>
          <w:sz w:val="28"/>
          <w:szCs w:val="28"/>
        </w:rPr>
        <w:t xml:space="preserve"> </w:t>
      </w:r>
      <w:r w:rsidR="006A2865" w:rsidRPr="004931CE">
        <w:rPr>
          <w:sz w:val="28"/>
          <w:szCs w:val="28"/>
        </w:rPr>
        <w:t>содержать</w:t>
      </w:r>
      <w:r w:rsidRPr="004931CE">
        <w:rPr>
          <w:sz w:val="28"/>
          <w:szCs w:val="28"/>
        </w:rPr>
        <w:t>:</w:t>
      </w:r>
    </w:p>
    <w:p w:rsidR="003D40FB" w:rsidRPr="004931CE" w:rsidRDefault="003D40FB" w:rsidP="003338DC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5A5CB7" w:rsidRPr="004931CE">
        <w:rPr>
          <w:sz w:val="28"/>
          <w:szCs w:val="28"/>
        </w:rPr>
        <w:t>цели</w:t>
      </w:r>
      <w:r w:rsidRPr="004931CE">
        <w:rPr>
          <w:sz w:val="28"/>
          <w:szCs w:val="28"/>
        </w:rPr>
        <w:t xml:space="preserve"> предоставления субсиди</w:t>
      </w:r>
      <w:r w:rsidR="00BD2008" w:rsidRPr="004931CE">
        <w:rPr>
          <w:sz w:val="28"/>
          <w:szCs w:val="28"/>
        </w:rPr>
        <w:t>й</w:t>
      </w:r>
      <w:r w:rsidR="006B7413" w:rsidRPr="004931CE">
        <w:rPr>
          <w:sz w:val="28"/>
          <w:szCs w:val="28"/>
        </w:rPr>
        <w:t>;</w:t>
      </w:r>
    </w:p>
    <w:p w:rsidR="00351F34" w:rsidRPr="004931CE" w:rsidRDefault="00351F34" w:rsidP="00351F34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наименование органа исполнительной власти Кировской области, предоставляющ</w:t>
      </w:r>
      <w:r w:rsidR="001C7632" w:rsidRPr="004931CE">
        <w:rPr>
          <w:sz w:val="28"/>
          <w:szCs w:val="28"/>
        </w:rPr>
        <w:t>его</w:t>
      </w:r>
      <w:r w:rsidRPr="004931CE">
        <w:rPr>
          <w:sz w:val="28"/>
          <w:szCs w:val="28"/>
        </w:rPr>
        <w:t xml:space="preserve"> субсиди</w:t>
      </w:r>
      <w:r w:rsidR="00BD2008" w:rsidRPr="004931CE">
        <w:rPr>
          <w:sz w:val="28"/>
          <w:szCs w:val="28"/>
        </w:rPr>
        <w:t>и</w:t>
      </w:r>
      <w:r w:rsidRPr="004931CE">
        <w:rPr>
          <w:sz w:val="28"/>
          <w:szCs w:val="28"/>
        </w:rPr>
        <w:t>;</w:t>
      </w:r>
    </w:p>
    <w:p w:rsidR="005A5CB7" w:rsidRPr="004931CE" w:rsidRDefault="005A5CB7" w:rsidP="005A5CB7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критерии отбора </w:t>
      </w:r>
      <w:r w:rsidR="006B6CEB" w:rsidRPr="004931CE">
        <w:rPr>
          <w:sz w:val="28"/>
          <w:szCs w:val="28"/>
        </w:rPr>
        <w:t>муниципальных образований, имеющих право на получение субсиди</w:t>
      </w:r>
      <w:r w:rsidR="00BD2008" w:rsidRPr="004931CE">
        <w:rPr>
          <w:sz w:val="28"/>
          <w:szCs w:val="28"/>
        </w:rPr>
        <w:t>й</w:t>
      </w:r>
      <w:r w:rsidR="006A2865" w:rsidRPr="004931CE">
        <w:rPr>
          <w:sz w:val="28"/>
          <w:szCs w:val="28"/>
        </w:rPr>
        <w:t xml:space="preserve"> </w:t>
      </w:r>
      <w:r w:rsidR="0042701F" w:rsidRPr="004931CE">
        <w:rPr>
          <w:sz w:val="28"/>
          <w:szCs w:val="28"/>
        </w:rPr>
        <w:t xml:space="preserve">и </w:t>
      </w:r>
      <w:r w:rsidR="00BD2008" w:rsidRPr="004931CE">
        <w:rPr>
          <w:sz w:val="28"/>
          <w:szCs w:val="28"/>
        </w:rPr>
        <w:t>их</w:t>
      </w:r>
      <w:r w:rsidR="0042701F" w:rsidRPr="004931CE">
        <w:rPr>
          <w:sz w:val="28"/>
          <w:szCs w:val="28"/>
        </w:rPr>
        <w:t xml:space="preserve"> распределени</w:t>
      </w:r>
      <w:r w:rsidR="00081D27" w:rsidRPr="004931CE">
        <w:rPr>
          <w:sz w:val="28"/>
          <w:szCs w:val="28"/>
        </w:rPr>
        <w:t>е</w:t>
      </w:r>
      <w:r w:rsidR="0042701F" w:rsidRPr="004931CE">
        <w:rPr>
          <w:sz w:val="28"/>
          <w:szCs w:val="28"/>
        </w:rPr>
        <w:t xml:space="preserve"> между муниципальными образованиями </w:t>
      </w:r>
      <w:r w:rsidR="00966E7E">
        <w:rPr>
          <w:sz w:val="28"/>
          <w:szCs w:val="28"/>
        </w:rPr>
        <w:t>(далее – критерии отбора)</w:t>
      </w:r>
      <w:r w:rsidR="00BD2008" w:rsidRPr="004931CE">
        <w:rPr>
          <w:sz w:val="28"/>
          <w:szCs w:val="28"/>
        </w:rPr>
        <w:t>, либо порядок конкурсного отбора муниципальных образований на право получения субсиди</w:t>
      </w:r>
      <w:r w:rsidR="00E62FEA" w:rsidRPr="004931CE">
        <w:rPr>
          <w:sz w:val="28"/>
          <w:szCs w:val="28"/>
        </w:rPr>
        <w:t>й</w:t>
      </w:r>
      <w:r w:rsidR="00966E7E">
        <w:rPr>
          <w:sz w:val="28"/>
          <w:szCs w:val="28"/>
        </w:rPr>
        <w:t xml:space="preserve"> (далее – конкурсный отбор)</w:t>
      </w:r>
      <w:r w:rsidR="00B73B86" w:rsidRPr="004931CE">
        <w:rPr>
          <w:sz w:val="28"/>
          <w:szCs w:val="28"/>
        </w:rPr>
        <w:t>;</w:t>
      </w:r>
    </w:p>
    <w:p w:rsidR="006B7413" w:rsidRPr="004931CE" w:rsidRDefault="006B7413" w:rsidP="006B741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sz w:val="28"/>
          <w:szCs w:val="28"/>
        </w:rPr>
        <w:lastRenderedPageBreak/>
        <w:tab/>
      </w:r>
      <w:r w:rsidRPr="004931CE">
        <w:rPr>
          <w:rFonts w:eastAsiaTheme="minorHAnsi"/>
          <w:sz w:val="28"/>
          <w:szCs w:val="28"/>
          <w:lang w:eastAsia="en-US"/>
        </w:rPr>
        <w:t>методику распределения субсиди</w:t>
      </w:r>
      <w:r w:rsidR="00E62FEA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между муниципальными образованиями;</w:t>
      </w:r>
    </w:p>
    <w:p w:rsidR="0061771F" w:rsidRPr="004931CE" w:rsidRDefault="0061771F" w:rsidP="006B741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уровень софинансирования Кировской областью объема расходного обязательства муниципального образования;</w:t>
      </w:r>
    </w:p>
    <w:p w:rsidR="005A5CB7" w:rsidRPr="004931CE" w:rsidRDefault="005A5CB7" w:rsidP="005A5CB7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условия предоставления субсиди</w:t>
      </w:r>
      <w:r w:rsidR="00E62FEA" w:rsidRPr="004931CE">
        <w:rPr>
          <w:sz w:val="28"/>
          <w:szCs w:val="28"/>
        </w:rPr>
        <w:t>й</w:t>
      </w:r>
      <w:r w:rsidR="00F12E8C" w:rsidRPr="004931CE">
        <w:rPr>
          <w:sz w:val="28"/>
          <w:szCs w:val="28"/>
        </w:rPr>
        <w:t>;</w:t>
      </w:r>
    </w:p>
    <w:p w:rsidR="00513A8C" w:rsidRPr="004931CE" w:rsidRDefault="00F12E8C" w:rsidP="00F12E8C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показател</w:t>
      </w:r>
      <w:r w:rsidR="00DF07D5" w:rsidRPr="004931CE">
        <w:rPr>
          <w:rFonts w:eastAsiaTheme="minorHAnsi"/>
          <w:sz w:val="28"/>
          <w:szCs w:val="28"/>
          <w:lang w:eastAsia="en-US"/>
        </w:rPr>
        <w:t>и</w:t>
      </w:r>
      <w:r w:rsidRPr="004931CE">
        <w:rPr>
          <w:rFonts w:eastAsiaTheme="minorHAnsi"/>
          <w:sz w:val="28"/>
          <w:szCs w:val="28"/>
          <w:lang w:eastAsia="en-US"/>
        </w:rPr>
        <w:t xml:space="preserve"> результативности использования субсиди</w:t>
      </w:r>
      <w:r w:rsidR="00E62FEA" w:rsidRPr="004931CE">
        <w:rPr>
          <w:rFonts w:eastAsiaTheme="minorHAnsi"/>
          <w:sz w:val="28"/>
          <w:szCs w:val="28"/>
          <w:lang w:eastAsia="en-US"/>
        </w:rPr>
        <w:t>й</w:t>
      </w:r>
      <w:r w:rsidR="00E019CC" w:rsidRPr="004931CE">
        <w:rPr>
          <w:rFonts w:eastAsiaTheme="minorHAnsi"/>
          <w:sz w:val="28"/>
          <w:szCs w:val="28"/>
          <w:lang w:eastAsia="en-US"/>
        </w:rPr>
        <w:t>;</w:t>
      </w:r>
    </w:p>
    <w:p w:rsidR="0061771F" w:rsidRPr="004931CE" w:rsidRDefault="0061771F" w:rsidP="00513A8C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порядок перечисления субсиди</w:t>
      </w:r>
      <w:r w:rsidR="00E62FEA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>;</w:t>
      </w:r>
    </w:p>
    <w:p w:rsidR="0061771F" w:rsidRPr="004931CE" w:rsidRDefault="0061771F" w:rsidP="00351F3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требования к отчетности</w:t>
      </w:r>
      <w:r w:rsidR="00351F34" w:rsidRPr="004931CE">
        <w:rPr>
          <w:rFonts w:eastAsiaTheme="minorHAnsi"/>
          <w:sz w:val="28"/>
          <w:szCs w:val="28"/>
          <w:lang w:eastAsia="en-US"/>
        </w:rPr>
        <w:t>;</w:t>
      </w:r>
    </w:p>
    <w:p w:rsidR="00351F34" w:rsidRPr="004931CE" w:rsidRDefault="00351F34" w:rsidP="00351F3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proofErr w:type="gramStart"/>
      <w:r w:rsidR="00CA4C62">
        <w:rPr>
          <w:rFonts w:eastAsiaTheme="minorHAnsi"/>
          <w:sz w:val="28"/>
          <w:szCs w:val="28"/>
          <w:lang w:eastAsia="en-US"/>
        </w:rPr>
        <w:t>положение</w:t>
      </w:r>
      <w:proofErr w:type="gramEnd"/>
      <w:r w:rsidRPr="004931CE">
        <w:rPr>
          <w:rFonts w:eastAsiaTheme="minorHAnsi"/>
          <w:sz w:val="28"/>
          <w:szCs w:val="28"/>
          <w:lang w:eastAsia="en-US"/>
        </w:rPr>
        <w:t xml:space="preserve"> об осуществлении контроля за соблюдением условий, целей и порядка предоставления субсидий</w:t>
      </w:r>
      <w:r w:rsidR="00992E2E" w:rsidRPr="004931CE">
        <w:rPr>
          <w:rFonts w:eastAsiaTheme="minorHAnsi"/>
          <w:sz w:val="28"/>
          <w:szCs w:val="28"/>
          <w:lang w:eastAsia="en-US"/>
        </w:rPr>
        <w:t>;</w:t>
      </w:r>
    </w:p>
    <w:p w:rsidR="001F3E9E" w:rsidRPr="004931CE" w:rsidRDefault="001F3E9E" w:rsidP="001F3E9E">
      <w:pPr>
        <w:spacing w:line="360" w:lineRule="auto"/>
        <w:jc w:val="both"/>
        <w:rPr>
          <w:sz w:val="28"/>
          <w:szCs w:val="28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Pr="004931CE">
        <w:rPr>
          <w:sz w:val="28"/>
          <w:szCs w:val="28"/>
        </w:rPr>
        <w:t xml:space="preserve">основания и порядок применения мер ответственности </w:t>
      </w:r>
      <w:r w:rsidR="00212A69">
        <w:rPr>
          <w:sz w:val="28"/>
          <w:szCs w:val="28"/>
        </w:rPr>
        <w:t xml:space="preserve">к </w:t>
      </w:r>
      <w:r w:rsidRPr="004931CE">
        <w:rPr>
          <w:sz w:val="28"/>
          <w:szCs w:val="28"/>
        </w:rPr>
        <w:t>муниципальны</w:t>
      </w:r>
      <w:r w:rsidR="00212A69">
        <w:rPr>
          <w:sz w:val="28"/>
          <w:szCs w:val="28"/>
        </w:rPr>
        <w:t>м</w:t>
      </w:r>
      <w:r w:rsidRPr="004931CE">
        <w:rPr>
          <w:sz w:val="28"/>
          <w:szCs w:val="28"/>
        </w:rPr>
        <w:t xml:space="preserve"> образовани</w:t>
      </w:r>
      <w:r w:rsidR="00212A69">
        <w:rPr>
          <w:sz w:val="28"/>
          <w:szCs w:val="28"/>
        </w:rPr>
        <w:t>ям</w:t>
      </w:r>
      <w:r w:rsidRPr="004931CE">
        <w:rPr>
          <w:sz w:val="28"/>
          <w:szCs w:val="28"/>
        </w:rPr>
        <w:t xml:space="preserve"> при невыполнении </w:t>
      </w:r>
      <w:r w:rsidR="006A2865" w:rsidRPr="004931CE">
        <w:rPr>
          <w:sz w:val="28"/>
          <w:szCs w:val="28"/>
        </w:rPr>
        <w:t xml:space="preserve">обязательств, установленных </w:t>
      </w:r>
      <w:r w:rsidRPr="004931CE">
        <w:rPr>
          <w:sz w:val="28"/>
          <w:szCs w:val="28"/>
        </w:rPr>
        <w:t>соглашени</w:t>
      </w:r>
      <w:r w:rsidR="00E62FEA" w:rsidRPr="004931CE">
        <w:rPr>
          <w:sz w:val="28"/>
          <w:szCs w:val="28"/>
        </w:rPr>
        <w:t>ями</w:t>
      </w:r>
      <w:r w:rsidR="00491949" w:rsidRPr="004931CE">
        <w:rPr>
          <w:sz w:val="28"/>
          <w:szCs w:val="28"/>
        </w:rPr>
        <w:t xml:space="preserve"> о предоставлении субсиди</w:t>
      </w:r>
      <w:r w:rsidR="00E62FEA" w:rsidRPr="004931CE">
        <w:rPr>
          <w:sz w:val="28"/>
          <w:szCs w:val="28"/>
        </w:rPr>
        <w:t>й</w:t>
      </w:r>
      <w:r w:rsidR="00654414" w:rsidRPr="004931CE">
        <w:rPr>
          <w:sz w:val="28"/>
          <w:szCs w:val="28"/>
        </w:rPr>
        <w:t>;</w:t>
      </w:r>
    </w:p>
    <w:p w:rsidR="00513A8C" w:rsidRPr="004931CE" w:rsidRDefault="0061771F" w:rsidP="00513A8C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иные положения</w:t>
      </w:r>
      <w:r w:rsidR="00081D27" w:rsidRPr="004931CE">
        <w:rPr>
          <w:rFonts w:eastAsiaTheme="minorHAnsi"/>
          <w:sz w:val="28"/>
          <w:szCs w:val="28"/>
          <w:lang w:eastAsia="en-US"/>
        </w:rPr>
        <w:t>, связанные с предоставлением и распределением субсидий</w:t>
      </w:r>
      <w:r w:rsidRPr="004931CE">
        <w:rPr>
          <w:rFonts w:eastAsiaTheme="minorHAnsi"/>
          <w:sz w:val="28"/>
          <w:szCs w:val="28"/>
          <w:lang w:eastAsia="en-US"/>
        </w:rPr>
        <w:t>.</w:t>
      </w:r>
    </w:p>
    <w:p w:rsidR="00687984" w:rsidRPr="004931CE" w:rsidRDefault="00687984" w:rsidP="0068798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212A69">
        <w:rPr>
          <w:rFonts w:eastAsiaTheme="minorHAnsi"/>
          <w:sz w:val="28"/>
          <w:szCs w:val="28"/>
          <w:lang w:eastAsia="en-US"/>
        </w:rPr>
        <w:t>2.</w:t>
      </w:r>
      <w:r w:rsidR="0055136E">
        <w:rPr>
          <w:rFonts w:eastAsiaTheme="minorHAnsi"/>
          <w:sz w:val="28"/>
          <w:szCs w:val="28"/>
          <w:lang w:eastAsia="en-US"/>
        </w:rPr>
        <w:t>4</w:t>
      </w:r>
      <w:r w:rsidRPr="004931CE">
        <w:rPr>
          <w:rFonts w:eastAsiaTheme="minorHAnsi"/>
          <w:sz w:val="28"/>
          <w:szCs w:val="28"/>
          <w:lang w:eastAsia="en-US"/>
        </w:rPr>
        <w:t xml:space="preserve">. В случае если </w:t>
      </w:r>
      <w:r w:rsidRPr="004931CE">
        <w:rPr>
          <w:sz w:val="28"/>
          <w:szCs w:val="28"/>
        </w:rPr>
        <w:t>законом Кировской области об областном бюджете</w:t>
      </w:r>
      <w:r w:rsidRPr="004931CE">
        <w:rPr>
          <w:rFonts w:eastAsiaTheme="minorHAnsi"/>
          <w:sz w:val="28"/>
          <w:szCs w:val="28"/>
          <w:lang w:eastAsia="en-US"/>
        </w:rPr>
        <w:t xml:space="preserve"> предусмотрены субсидии </w:t>
      </w:r>
      <w:r w:rsidR="00A0082B" w:rsidRPr="004931CE">
        <w:rPr>
          <w:rFonts w:eastAsiaTheme="minorHAnsi"/>
          <w:sz w:val="28"/>
          <w:szCs w:val="28"/>
          <w:lang w:eastAsia="en-US"/>
        </w:rPr>
        <w:t>только</w:t>
      </w:r>
      <w:r w:rsidRPr="004931CE">
        <w:rPr>
          <w:rFonts w:eastAsiaTheme="minorHAnsi"/>
          <w:sz w:val="28"/>
          <w:szCs w:val="28"/>
          <w:lang w:eastAsia="en-US"/>
        </w:rPr>
        <w:t xml:space="preserve"> на текущий финансовый год, </w:t>
      </w:r>
      <w:r w:rsidR="00A0082B" w:rsidRPr="004931CE">
        <w:rPr>
          <w:rFonts w:eastAsiaTheme="minorHAnsi"/>
          <w:sz w:val="28"/>
          <w:szCs w:val="28"/>
          <w:lang w:eastAsia="en-US"/>
        </w:rPr>
        <w:t xml:space="preserve">то </w:t>
      </w:r>
      <w:r w:rsidRPr="004931CE">
        <w:rPr>
          <w:rFonts w:eastAsiaTheme="minorHAnsi"/>
          <w:sz w:val="28"/>
          <w:szCs w:val="28"/>
          <w:lang w:eastAsia="en-US"/>
        </w:rPr>
        <w:t xml:space="preserve">предоставление субсидий в текущем финансовом году не приводит к возникновению </w:t>
      </w:r>
      <w:r w:rsidR="00A0082B" w:rsidRPr="004931CE">
        <w:rPr>
          <w:rFonts w:eastAsiaTheme="minorHAnsi"/>
          <w:sz w:val="28"/>
          <w:szCs w:val="28"/>
          <w:lang w:eastAsia="en-US"/>
        </w:rPr>
        <w:t xml:space="preserve">в плановом периоде </w:t>
      </w:r>
      <w:r w:rsidRPr="004931CE">
        <w:rPr>
          <w:rFonts w:eastAsiaTheme="minorHAnsi"/>
          <w:sz w:val="28"/>
          <w:szCs w:val="28"/>
          <w:lang w:eastAsia="en-US"/>
        </w:rPr>
        <w:t xml:space="preserve">расходных обязательств </w:t>
      </w:r>
      <w:r w:rsidR="000F5845" w:rsidRPr="004931CE">
        <w:rPr>
          <w:rFonts w:eastAsiaTheme="minorHAnsi"/>
          <w:sz w:val="28"/>
          <w:szCs w:val="28"/>
          <w:lang w:eastAsia="en-US"/>
        </w:rPr>
        <w:t>Кировской области</w:t>
      </w:r>
      <w:r w:rsidRPr="004931CE">
        <w:rPr>
          <w:rFonts w:eastAsiaTheme="minorHAnsi"/>
          <w:sz w:val="28"/>
          <w:szCs w:val="28"/>
          <w:lang w:eastAsia="en-US"/>
        </w:rPr>
        <w:t xml:space="preserve"> по предоставлению субсиди</w:t>
      </w:r>
      <w:r w:rsidR="00A0082B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>.</w:t>
      </w:r>
    </w:p>
    <w:p w:rsidR="00687984" w:rsidRPr="004931CE" w:rsidRDefault="00687984" w:rsidP="0055136E">
      <w:pPr>
        <w:jc w:val="both"/>
        <w:rPr>
          <w:sz w:val="28"/>
          <w:szCs w:val="28"/>
        </w:rPr>
      </w:pPr>
    </w:p>
    <w:p w:rsidR="003D40FB" w:rsidRDefault="003D40FB" w:rsidP="0055136E">
      <w:pPr>
        <w:jc w:val="both"/>
        <w:rPr>
          <w:b/>
          <w:sz w:val="28"/>
          <w:szCs w:val="28"/>
        </w:rPr>
      </w:pPr>
      <w:r w:rsidRPr="004931CE">
        <w:rPr>
          <w:b/>
          <w:sz w:val="28"/>
          <w:szCs w:val="28"/>
        </w:rPr>
        <w:tab/>
        <w:t xml:space="preserve">3. Предоставление </w:t>
      </w:r>
      <w:r w:rsidR="00E62FEA" w:rsidRPr="004931CE">
        <w:rPr>
          <w:b/>
          <w:sz w:val="28"/>
          <w:szCs w:val="28"/>
        </w:rPr>
        <w:t xml:space="preserve">и распределение </w:t>
      </w:r>
      <w:r w:rsidRPr="004931CE">
        <w:rPr>
          <w:b/>
          <w:sz w:val="28"/>
          <w:szCs w:val="28"/>
        </w:rPr>
        <w:t>субсидий</w:t>
      </w:r>
    </w:p>
    <w:p w:rsidR="0055136E" w:rsidRPr="0055136E" w:rsidRDefault="0055136E" w:rsidP="0055136E">
      <w:pPr>
        <w:jc w:val="both"/>
        <w:rPr>
          <w:sz w:val="28"/>
          <w:szCs w:val="28"/>
        </w:rPr>
      </w:pPr>
    </w:p>
    <w:p w:rsidR="00917DED" w:rsidRPr="004931CE" w:rsidRDefault="00917DED" w:rsidP="00917DE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sz w:val="28"/>
          <w:szCs w:val="28"/>
        </w:rPr>
        <w:tab/>
        <w:t xml:space="preserve">3.1. Субсидии предоставляются в целях </w:t>
      </w:r>
      <w:r w:rsidRPr="004931CE">
        <w:rPr>
          <w:rFonts w:eastAsiaTheme="minorHAnsi"/>
          <w:sz w:val="28"/>
          <w:szCs w:val="28"/>
          <w:lang w:eastAsia="en-US"/>
        </w:rPr>
        <w:t xml:space="preserve">софинансирования расходных обязательств, возникающих при выполнении полномочий органов местного самоуправления по вопросам местного значения. </w:t>
      </w:r>
    </w:p>
    <w:p w:rsidR="00917DED" w:rsidRPr="004931CE" w:rsidRDefault="00917DED" w:rsidP="00917DED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Целевое назначение субсидий </w:t>
      </w:r>
      <w:r w:rsidR="00DB1521" w:rsidRPr="004931CE">
        <w:rPr>
          <w:sz w:val="28"/>
          <w:szCs w:val="28"/>
        </w:rPr>
        <w:t xml:space="preserve">(за исключением субсидий,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Федерации, бюджетные ассигнования резервного фонда Правительства Кировской области (далее – резервные фонды)) </w:t>
      </w:r>
      <w:r w:rsidRPr="004931CE">
        <w:rPr>
          <w:sz w:val="28"/>
          <w:szCs w:val="28"/>
        </w:rPr>
        <w:t xml:space="preserve">определяется </w:t>
      </w:r>
      <w:r w:rsidRPr="004931CE">
        <w:rPr>
          <w:sz w:val="28"/>
          <w:szCs w:val="28"/>
        </w:rPr>
        <w:lastRenderedPageBreak/>
        <w:t xml:space="preserve">порядками предоставления </w:t>
      </w:r>
      <w:r w:rsidR="00267EAF" w:rsidRPr="004931CE">
        <w:rPr>
          <w:sz w:val="28"/>
          <w:szCs w:val="28"/>
        </w:rPr>
        <w:t xml:space="preserve">и распределения </w:t>
      </w:r>
      <w:r w:rsidRPr="004931CE">
        <w:rPr>
          <w:sz w:val="28"/>
          <w:szCs w:val="28"/>
        </w:rPr>
        <w:t>субсидий и заключаемыми в соответствии с ними соглашениями о предоставлении субсиди</w:t>
      </w:r>
      <w:r w:rsidR="00A0082B" w:rsidRPr="004931CE">
        <w:rPr>
          <w:sz w:val="28"/>
          <w:szCs w:val="28"/>
        </w:rPr>
        <w:t>й</w:t>
      </w:r>
      <w:r w:rsidRPr="004931CE">
        <w:rPr>
          <w:sz w:val="28"/>
          <w:szCs w:val="28"/>
        </w:rPr>
        <w:t xml:space="preserve"> </w:t>
      </w:r>
      <w:r w:rsidR="00DF4449" w:rsidRPr="004931CE">
        <w:rPr>
          <w:sz w:val="28"/>
          <w:szCs w:val="28"/>
        </w:rPr>
        <w:t xml:space="preserve">исходя из целей государственных программ, в рамках которых они предоставляются. </w:t>
      </w:r>
    </w:p>
    <w:p w:rsidR="00E6190D" w:rsidRPr="004931CE" w:rsidRDefault="00E6190D" w:rsidP="00E6190D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Порядки предоставления </w:t>
      </w:r>
      <w:r w:rsidR="00A0082B" w:rsidRPr="004931CE">
        <w:rPr>
          <w:sz w:val="28"/>
          <w:szCs w:val="28"/>
        </w:rPr>
        <w:t xml:space="preserve">и распределения </w:t>
      </w:r>
      <w:r w:rsidRPr="004931CE">
        <w:rPr>
          <w:sz w:val="28"/>
          <w:szCs w:val="28"/>
        </w:rPr>
        <w:t xml:space="preserve">субсидий могут устанавливать требования к составу расходных обязательств муниципальных образований, </w:t>
      </w:r>
      <w:proofErr w:type="spellStart"/>
      <w:r w:rsidRPr="004931CE">
        <w:rPr>
          <w:sz w:val="28"/>
          <w:szCs w:val="28"/>
        </w:rPr>
        <w:t>софинансируемых</w:t>
      </w:r>
      <w:proofErr w:type="spellEnd"/>
      <w:r w:rsidRPr="004931CE">
        <w:rPr>
          <w:sz w:val="28"/>
          <w:szCs w:val="28"/>
        </w:rPr>
        <w:t xml:space="preserve"> из областного бюджета, включающие требования к составу товаров (работ, услуг</w:t>
      </w:r>
      <w:r w:rsidR="005E1197" w:rsidRPr="004931CE">
        <w:rPr>
          <w:sz w:val="28"/>
          <w:szCs w:val="28"/>
        </w:rPr>
        <w:t>, мероприятий</w:t>
      </w:r>
      <w:r w:rsidRPr="004931CE">
        <w:rPr>
          <w:sz w:val="28"/>
          <w:szCs w:val="28"/>
        </w:rPr>
        <w:t xml:space="preserve">), приобретаемых </w:t>
      </w:r>
      <w:r w:rsidR="005E1197" w:rsidRPr="004931CE">
        <w:rPr>
          <w:sz w:val="28"/>
          <w:szCs w:val="28"/>
        </w:rPr>
        <w:t>(</w:t>
      </w:r>
      <w:r w:rsidR="0055136E" w:rsidRPr="004931CE">
        <w:rPr>
          <w:sz w:val="28"/>
          <w:szCs w:val="28"/>
        </w:rPr>
        <w:t>выполняемых</w:t>
      </w:r>
      <w:r w:rsidR="0055136E">
        <w:rPr>
          <w:sz w:val="28"/>
          <w:szCs w:val="28"/>
        </w:rPr>
        <w:t>,</w:t>
      </w:r>
      <w:r w:rsidR="0055136E" w:rsidRPr="004931CE">
        <w:rPr>
          <w:sz w:val="28"/>
          <w:szCs w:val="28"/>
        </w:rPr>
        <w:t xml:space="preserve"> оказываемых</w:t>
      </w:r>
      <w:r w:rsidR="0055136E">
        <w:rPr>
          <w:sz w:val="28"/>
          <w:szCs w:val="28"/>
        </w:rPr>
        <w:t>,</w:t>
      </w:r>
      <w:r w:rsidR="0055136E" w:rsidRPr="004931CE">
        <w:rPr>
          <w:sz w:val="28"/>
          <w:szCs w:val="28"/>
        </w:rPr>
        <w:t xml:space="preserve"> </w:t>
      </w:r>
      <w:r w:rsidR="005E1197" w:rsidRPr="004931CE">
        <w:rPr>
          <w:sz w:val="28"/>
          <w:szCs w:val="28"/>
        </w:rPr>
        <w:t xml:space="preserve">проводимых) </w:t>
      </w:r>
      <w:r w:rsidRPr="004931CE">
        <w:rPr>
          <w:sz w:val="28"/>
          <w:szCs w:val="28"/>
        </w:rPr>
        <w:t xml:space="preserve">в целях достижения </w:t>
      </w:r>
      <w:r w:rsidR="00AD1116" w:rsidRPr="004931CE">
        <w:rPr>
          <w:rFonts w:eastAsiaTheme="minorHAnsi"/>
          <w:sz w:val="28"/>
          <w:szCs w:val="28"/>
          <w:lang w:eastAsia="en-US"/>
        </w:rPr>
        <w:t>показателей результативности использования субсиди</w:t>
      </w:r>
      <w:r w:rsidR="00A0082B" w:rsidRPr="004931CE">
        <w:rPr>
          <w:rFonts w:eastAsiaTheme="minorHAnsi"/>
          <w:sz w:val="28"/>
          <w:szCs w:val="28"/>
          <w:lang w:eastAsia="en-US"/>
        </w:rPr>
        <w:t>й</w:t>
      </w:r>
      <w:r w:rsidR="00AD1116" w:rsidRPr="004931CE">
        <w:rPr>
          <w:rFonts w:eastAsiaTheme="minorHAnsi"/>
          <w:sz w:val="28"/>
          <w:szCs w:val="28"/>
          <w:lang w:eastAsia="en-US"/>
        </w:rPr>
        <w:t>.</w:t>
      </w:r>
      <w:r w:rsidR="00AD1116" w:rsidRPr="004931CE">
        <w:rPr>
          <w:sz w:val="28"/>
          <w:szCs w:val="28"/>
        </w:rPr>
        <w:t xml:space="preserve"> </w:t>
      </w:r>
    </w:p>
    <w:p w:rsidR="00917DED" w:rsidRPr="004931CE" w:rsidRDefault="00610A54" w:rsidP="00917DED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3.2. </w:t>
      </w:r>
      <w:r w:rsidR="00DB1521" w:rsidRPr="004931CE">
        <w:rPr>
          <w:sz w:val="28"/>
          <w:szCs w:val="28"/>
        </w:rPr>
        <w:t>Субсидии предоставля</w:t>
      </w:r>
      <w:r w:rsidR="006A2865" w:rsidRPr="004931CE">
        <w:rPr>
          <w:sz w:val="28"/>
          <w:szCs w:val="28"/>
        </w:rPr>
        <w:t>ю</w:t>
      </w:r>
      <w:r w:rsidR="00DB1521" w:rsidRPr="004931CE">
        <w:rPr>
          <w:sz w:val="28"/>
          <w:szCs w:val="28"/>
        </w:rPr>
        <w:t>тся органами исполнительной власти Кировской области, определенными ведомственной структурой расходов областного бюджета</w:t>
      </w:r>
      <w:r w:rsidR="00CE7E46" w:rsidRPr="004931CE">
        <w:rPr>
          <w:sz w:val="28"/>
          <w:szCs w:val="28"/>
        </w:rPr>
        <w:t>,</w:t>
      </w:r>
      <w:r w:rsidR="00DB1521" w:rsidRPr="004931CE">
        <w:rPr>
          <w:sz w:val="28"/>
          <w:szCs w:val="28"/>
        </w:rPr>
        <w:t xml:space="preserve"> </w:t>
      </w:r>
      <w:r w:rsidRPr="004931CE">
        <w:rPr>
          <w:sz w:val="28"/>
          <w:szCs w:val="28"/>
        </w:rPr>
        <w:t>котор</w:t>
      </w:r>
      <w:r w:rsidR="00DB1521" w:rsidRPr="004931CE">
        <w:rPr>
          <w:sz w:val="28"/>
          <w:szCs w:val="28"/>
        </w:rPr>
        <w:t>ы</w:t>
      </w:r>
      <w:r w:rsidRPr="004931CE">
        <w:rPr>
          <w:sz w:val="28"/>
          <w:szCs w:val="28"/>
        </w:rPr>
        <w:t xml:space="preserve">м доведены лимиты бюджетных обязательств на </w:t>
      </w:r>
      <w:r w:rsidR="003614C1" w:rsidRPr="004931CE">
        <w:rPr>
          <w:sz w:val="28"/>
          <w:szCs w:val="28"/>
        </w:rPr>
        <w:t xml:space="preserve">их </w:t>
      </w:r>
      <w:r w:rsidRPr="004931CE">
        <w:rPr>
          <w:sz w:val="28"/>
          <w:szCs w:val="28"/>
        </w:rPr>
        <w:t xml:space="preserve">предоставление </w:t>
      </w:r>
      <w:r w:rsidR="00DB1521" w:rsidRPr="004931CE">
        <w:rPr>
          <w:sz w:val="28"/>
          <w:szCs w:val="28"/>
        </w:rPr>
        <w:t>(далее – ГРБС).</w:t>
      </w:r>
      <w:r w:rsidRPr="004931CE">
        <w:rPr>
          <w:sz w:val="28"/>
          <w:szCs w:val="28"/>
        </w:rPr>
        <w:t xml:space="preserve"> </w:t>
      </w:r>
    </w:p>
    <w:p w:rsidR="008825B5" w:rsidRPr="004931CE" w:rsidRDefault="00DB1521" w:rsidP="00E65C5D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3.3. </w:t>
      </w:r>
      <w:r w:rsidR="008825B5" w:rsidRPr="004931CE">
        <w:rPr>
          <w:sz w:val="28"/>
          <w:szCs w:val="28"/>
        </w:rPr>
        <w:t>Субсиди</w:t>
      </w:r>
      <w:r w:rsidR="003614C1" w:rsidRPr="004931CE">
        <w:rPr>
          <w:sz w:val="28"/>
          <w:szCs w:val="28"/>
        </w:rPr>
        <w:t>и</w:t>
      </w:r>
      <w:r w:rsidR="008825B5" w:rsidRPr="004931CE">
        <w:rPr>
          <w:sz w:val="28"/>
          <w:szCs w:val="28"/>
        </w:rPr>
        <w:t xml:space="preserve"> предоставля</w:t>
      </w:r>
      <w:r w:rsidR="003614C1" w:rsidRPr="004931CE">
        <w:rPr>
          <w:sz w:val="28"/>
          <w:szCs w:val="28"/>
        </w:rPr>
        <w:t>ю</w:t>
      </w:r>
      <w:r w:rsidR="008825B5" w:rsidRPr="004931CE">
        <w:rPr>
          <w:sz w:val="28"/>
          <w:szCs w:val="28"/>
        </w:rPr>
        <w:t>тся муниципальным образованиям, соответствующим критериям отбора</w:t>
      </w:r>
      <w:r w:rsidR="00E65C5D" w:rsidRPr="004931CE">
        <w:rPr>
          <w:sz w:val="28"/>
          <w:szCs w:val="28"/>
        </w:rPr>
        <w:t xml:space="preserve">, </w:t>
      </w:r>
      <w:r w:rsidR="008825B5" w:rsidRPr="004931CE">
        <w:rPr>
          <w:sz w:val="28"/>
          <w:szCs w:val="28"/>
        </w:rPr>
        <w:t xml:space="preserve">либо муниципальным образованиям, </w:t>
      </w:r>
      <w:r w:rsidR="002460B4">
        <w:rPr>
          <w:sz w:val="28"/>
          <w:szCs w:val="28"/>
        </w:rPr>
        <w:t>прошедшим</w:t>
      </w:r>
      <w:r w:rsidR="003614C1" w:rsidRPr="004931CE">
        <w:rPr>
          <w:sz w:val="28"/>
          <w:szCs w:val="28"/>
        </w:rPr>
        <w:t xml:space="preserve"> в установленном порядке</w:t>
      </w:r>
      <w:r w:rsidR="008825B5" w:rsidRPr="004931CE">
        <w:rPr>
          <w:sz w:val="28"/>
          <w:szCs w:val="28"/>
        </w:rPr>
        <w:t xml:space="preserve"> конкурсн</w:t>
      </w:r>
      <w:r w:rsidR="002460B4">
        <w:rPr>
          <w:sz w:val="28"/>
          <w:szCs w:val="28"/>
        </w:rPr>
        <w:t>ый</w:t>
      </w:r>
      <w:r w:rsidR="008825B5" w:rsidRPr="004931CE">
        <w:rPr>
          <w:sz w:val="28"/>
          <w:szCs w:val="28"/>
        </w:rPr>
        <w:t xml:space="preserve"> </w:t>
      </w:r>
      <w:r w:rsidR="002460B4">
        <w:rPr>
          <w:sz w:val="28"/>
          <w:szCs w:val="28"/>
        </w:rPr>
        <w:t>отбор</w:t>
      </w:r>
      <w:r w:rsidR="008825B5" w:rsidRPr="004931CE">
        <w:rPr>
          <w:sz w:val="28"/>
          <w:szCs w:val="28"/>
        </w:rPr>
        <w:t xml:space="preserve">. </w:t>
      </w:r>
    </w:p>
    <w:p w:rsidR="00511A19" w:rsidRPr="004931CE" w:rsidRDefault="005B52AB" w:rsidP="005B52AB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sz w:val="28"/>
          <w:szCs w:val="28"/>
        </w:rPr>
        <w:tab/>
      </w:r>
      <w:r w:rsidR="00511A19" w:rsidRPr="004931CE">
        <w:rPr>
          <w:sz w:val="28"/>
          <w:szCs w:val="28"/>
        </w:rPr>
        <w:t>3.4.</w:t>
      </w:r>
      <w:r w:rsidRPr="004931CE">
        <w:rPr>
          <w:sz w:val="28"/>
          <w:szCs w:val="28"/>
        </w:rPr>
        <w:t xml:space="preserve"> </w:t>
      </w:r>
      <w:r w:rsidR="00511A19" w:rsidRPr="004931CE">
        <w:rPr>
          <w:sz w:val="28"/>
          <w:szCs w:val="28"/>
        </w:rPr>
        <w:t xml:space="preserve">Распределение </w:t>
      </w:r>
      <w:r w:rsidR="00511A19" w:rsidRPr="004931CE">
        <w:rPr>
          <w:rFonts w:eastAsiaTheme="minorHAnsi"/>
          <w:sz w:val="28"/>
          <w:szCs w:val="28"/>
          <w:lang w:eastAsia="en-US"/>
        </w:rPr>
        <w:t>субсиди</w:t>
      </w:r>
      <w:r w:rsidR="003614C1" w:rsidRPr="004931CE">
        <w:rPr>
          <w:rFonts w:eastAsiaTheme="minorHAnsi"/>
          <w:sz w:val="28"/>
          <w:szCs w:val="28"/>
          <w:lang w:eastAsia="en-US"/>
        </w:rPr>
        <w:t>й</w:t>
      </w:r>
      <w:r w:rsidR="00511A19" w:rsidRPr="004931CE">
        <w:rPr>
          <w:rFonts w:eastAsiaTheme="minorHAnsi"/>
          <w:sz w:val="28"/>
          <w:szCs w:val="28"/>
          <w:lang w:eastAsia="en-US"/>
        </w:rPr>
        <w:t xml:space="preserve"> между муниципальными образованиями осуществляется в соответствии с методиками исходя из уровня софинансирования Кировской областью </w:t>
      </w:r>
      <w:r w:rsidR="002460B4" w:rsidRPr="004931CE">
        <w:rPr>
          <w:sz w:val="28"/>
          <w:szCs w:val="28"/>
        </w:rPr>
        <w:t>(в процентах)</w:t>
      </w:r>
      <w:r w:rsidR="002460B4">
        <w:rPr>
          <w:sz w:val="28"/>
          <w:szCs w:val="28"/>
        </w:rPr>
        <w:t xml:space="preserve"> </w:t>
      </w:r>
      <w:r w:rsidR="00511A19" w:rsidRPr="004931CE">
        <w:rPr>
          <w:rFonts w:eastAsiaTheme="minorHAnsi"/>
          <w:sz w:val="28"/>
          <w:szCs w:val="28"/>
          <w:lang w:eastAsia="en-US"/>
        </w:rPr>
        <w:t>объема расходн</w:t>
      </w:r>
      <w:r w:rsidR="00625139" w:rsidRPr="004931CE">
        <w:rPr>
          <w:rFonts w:eastAsiaTheme="minorHAnsi"/>
          <w:sz w:val="28"/>
          <w:szCs w:val="28"/>
          <w:lang w:eastAsia="en-US"/>
        </w:rPr>
        <w:t>ых</w:t>
      </w:r>
      <w:r w:rsidR="00511A19" w:rsidRPr="004931CE">
        <w:rPr>
          <w:rFonts w:eastAsiaTheme="minorHAnsi"/>
          <w:sz w:val="28"/>
          <w:szCs w:val="28"/>
          <w:lang w:eastAsia="en-US"/>
        </w:rPr>
        <w:t xml:space="preserve"> обязательств муниципальн</w:t>
      </w:r>
      <w:r w:rsidR="00625139" w:rsidRPr="004931CE">
        <w:rPr>
          <w:rFonts w:eastAsiaTheme="minorHAnsi"/>
          <w:sz w:val="28"/>
          <w:szCs w:val="28"/>
          <w:lang w:eastAsia="en-US"/>
        </w:rPr>
        <w:t>ых</w:t>
      </w:r>
      <w:r w:rsidR="00511A19" w:rsidRPr="004931CE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625139" w:rsidRPr="004931CE">
        <w:rPr>
          <w:rFonts w:eastAsiaTheme="minorHAnsi"/>
          <w:sz w:val="28"/>
          <w:szCs w:val="28"/>
          <w:lang w:eastAsia="en-US"/>
        </w:rPr>
        <w:t>й</w:t>
      </w:r>
      <w:r w:rsidR="00511A19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767D95" w:rsidRPr="004931CE">
        <w:rPr>
          <w:rFonts w:eastAsiaTheme="minorHAnsi"/>
          <w:sz w:val="28"/>
          <w:szCs w:val="28"/>
          <w:lang w:eastAsia="en-US"/>
        </w:rPr>
        <w:t xml:space="preserve">(далее – уровень софинансирования) </w:t>
      </w:r>
      <w:r w:rsidR="00511A19" w:rsidRPr="004931CE">
        <w:rPr>
          <w:rFonts w:eastAsiaTheme="minorHAnsi"/>
          <w:sz w:val="28"/>
          <w:szCs w:val="28"/>
          <w:lang w:eastAsia="en-US"/>
        </w:rPr>
        <w:t xml:space="preserve">с соблюдением </w:t>
      </w:r>
      <w:r w:rsidR="00FA4702" w:rsidRPr="004931CE">
        <w:rPr>
          <w:rFonts w:eastAsiaTheme="minorHAnsi"/>
          <w:sz w:val="28"/>
          <w:szCs w:val="28"/>
          <w:lang w:eastAsia="en-US"/>
        </w:rPr>
        <w:t xml:space="preserve">следующих </w:t>
      </w:r>
      <w:r w:rsidR="00511A19" w:rsidRPr="004931CE">
        <w:rPr>
          <w:rFonts w:eastAsiaTheme="minorHAnsi"/>
          <w:sz w:val="28"/>
          <w:szCs w:val="28"/>
          <w:lang w:eastAsia="en-US"/>
        </w:rPr>
        <w:t>требований</w:t>
      </w:r>
      <w:r w:rsidR="00FA4702" w:rsidRPr="004931CE">
        <w:rPr>
          <w:rFonts w:eastAsiaTheme="minorHAnsi"/>
          <w:sz w:val="28"/>
          <w:szCs w:val="28"/>
          <w:lang w:eastAsia="en-US"/>
        </w:rPr>
        <w:t>:</w:t>
      </w:r>
      <w:r w:rsidR="00511A19" w:rsidRPr="004931CE">
        <w:rPr>
          <w:rFonts w:eastAsiaTheme="minorHAnsi"/>
          <w:sz w:val="28"/>
          <w:szCs w:val="28"/>
          <w:lang w:eastAsia="en-US"/>
        </w:rPr>
        <w:t xml:space="preserve"> </w:t>
      </w:r>
    </w:p>
    <w:p w:rsidR="00FA4702" w:rsidRPr="004931CE" w:rsidRDefault="00FA4702" w:rsidP="00FA4702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3.4.1. Распределение субсидий осуществляется исходя </w:t>
      </w:r>
      <w:r w:rsidR="00247DB0" w:rsidRPr="004931CE">
        <w:rPr>
          <w:rFonts w:eastAsiaTheme="minorHAnsi"/>
          <w:sz w:val="28"/>
          <w:szCs w:val="28"/>
          <w:lang w:eastAsia="en-US"/>
        </w:rPr>
        <w:t xml:space="preserve">из </w:t>
      </w:r>
      <w:r w:rsidRPr="004931CE">
        <w:rPr>
          <w:rFonts w:eastAsiaTheme="minorHAnsi"/>
          <w:sz w:val="28"/>
          <w:szCs w:val="28"/>
          <w:lang w:eastAsia="en-US"/>
        </w:rPr>
        <w:t>расходных обязательств, возникающих при выполнении полномочий органов местного самоуправления по вопросам местного значения, между муниципальными районами, городскими округами и (или) городскими и сельскими поселениями</w:t>
      </w:r>
      <w:r w:rsidR="00A0739E">
        <w:rPr>
          <w:rFonts w:eastAsiaTheme="minorHAnsi"/>
          <w:sz w:val="28"/>
          <w:szCs w:val="28"/>
          <w:lang w:eastAsia="en-US"/>
        </w:rPr>
        <w:t xml:space="preserve"> </w:t>
      </w:r>
      <w:r w:rsidR="00A0739E" w:rsidRPr="004931CE">
        <w:rPr>
          <w:rFonts w:eastAsiaTheme="minorHAnsi"/>
          <w:sz w:val="28"/>
          <w:szCs w:val="28"/>
          <w:lang w:eastAsia="en-US"/>
        </w:rPr>
        <w:t>Кировской област</w:t>
      </w:r>
      <w:r w:rsidR="00A0739E">
        <w:rPr>
          <w:rFonts w:eastAsiaTheme="minorHAnsi"/>
          <w:sz w:val="28"/>
          <w:szCs w:val="28"/>
          <w:lang w:eastAsia="en-US"/>
        </w:rPr>
        <w:t>и</w:t>
      </w:r>
      <w:r w:rsidRPr="004931CE">
        <w:rPr>
          <w:rFonts w:eastAsiaTheme="minorHAnsi"/>
          <w:sz w:val="28"/>
          <w:szCs w:val="28"/>
          <w:lang w:eastAsia="en-US"/>
        </w:rPr>
        <w:t>.</w:t>
      </w:r>
    </w:p>
    <w:p w:rsidR="00FA4702" w:rsidRPr="004931CE" w:rsidRDefault="00FA4702" w:rsidP="00FA4702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sz w:val="28"/>
          <w:szCs w:val="28"/>
        </w:rPr>
        <w:tab/>
      </w:r>
      <w:r w:rsidRPr="004931CE">
        <w:rPr>
          <w:rFonts w:eastAsiaTheme="minorHAnsi"/>
          <w:sz w:val="28"/>
          <w:szCs w:val="28"/>
          <w:lang w:eastAsia="en-US"/>
        </w:rPr>
        <w:t xml:space="preserve">Методики распределения субсидий между муниципальными образованиями предусматривают определение размера субсидии каждому муниципальному образованию, соответствующему критериям отбора, исходя из расчетного объема расходного обязательства муниципального образования </w:t>
      </w:r>
      <w:r w:rsidRPr="004931CE">
        <w:rPr>
          <w:rFonts w:eastAsiaTheme="minorHAnsi"/>
          <w:sz w:val="28"/>
          <w:szCs w:val="28"/>
          <w:lang w:eastAsia="en-US"/>
        </w:rPr>
        <w:lastRenderedPageBreak/>
        <w:t xml:space="preserve">на реализацию </w:t>
      </w:r>
      <w:r w:rsidRPr="004931CE">
        <w:rPr>
          <w:sz w:val="28"/>
          <w:szCs w:val="28"/>
        </w:rPr>
        <w:t>мероприятий, в целях софинансирования которых предоставляется субсидия</w:t>
      </w:r>
      <w:r w:rsidRPr="004931CE">
        <w:rPr>
          <w:rFonts w:eastAsiaTheme="minorHAnsi"/>
          <w:sz w:val="28"/>
          <w:szCs w:val="28"/>
          <w:lang w:eastAsia="en-US"/>
        </w:rPr>
        <w:t xml:space="preserve"> (потребности в финансовом обеспечении расходного обязательства, численности населения, численности отдельных групп населения – конечных получателей социальных услуг, иных критериев)</w:t>
      </w:r>
      <w:r w:rsidR="002460B4">
        <w:rPr>
          <w:rFonts w:eastAsiaTheme="minorHAnsi"/>
          <w:sz w:val="28"/>
          <w:szCs w:val="28"/>
          <w:lang w:eastAsia="en-US"/>
        </w:rPr>
        <w:t>,</w:t>
      </w:r>
      <w:r w:rsidRPr="004931CE">
        <w:rPr>
          <w:rFonts w:eastAsiaTheme="minorHAnsi"/>
          <w:sz w:val="28"/>
          <w:szCs w:val="28"/>
          <w:lang w:eastAsia="en-US"/>
        </w:rPr>
        <w:t xml:space="preserve"> и уровня софинансирования. </w:t>
      </w:r>
    </w:p>
    <w:p w:rsidR="00FA4702" w:rsidRPr="004931CE" w:rsidRDefault="00FA4702" w:rsidP="00FA4702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При распределении субсидий между </w:t>
      </w:r>
      <w:r w:rsidRPr="004931CE">
        <w:rPr>
          <w:rFonts w:eastAsiaTheme="minorHAnsi"/>
          <w:sz w:val="28"/>
          <w:szCs w:val="28"/>
          <w:lang w:eastAsia="en-US"/>
        </w:rPr>
        <w:t xml:space="preserve">муниципальными образованиями </w:t>
      </w:r>
      <w:r w:rsidR="002460B4">
        <w:rPr>
          <w:sz w:val="28"/>
          <w:szCs w:val="28"/>
        </w:rPr>
        <w:t>размер</w:t>
      </w:r>
      <w:r w:rsidRPr="004931CE">
        <w:rPr>
          <w:sz w:val="28"/>
          <w:szCs w:val="28"/>
        </w:rPr>
        <w:t xml:space="preserve"> субсидии </w:t>
      </w:r>
      <w:r w:rsidR="002460B4">
        <w:rPr>
          <w:sz w:val="28"/>
          <w:szCs w:val="28"/>
        </w:rPr>
        <w:t xml:space="preserve">каждому </w:t>
      </w:r>
      <w:r w:rsidRPr="004931CE">
        <w:rPr>
          <w:sz w:val="28"/>
          <w:szCs w:val="28"/>
        </w:rPr>
        <w:t>муниципальному образованию в соответствующем финансовом году не может превышать объем</w:t>
      </w:r>
      <w:r w:rsidR="002460B4">
        <w:rPr>
          <w:sz w:val="28"/>
          <w:szCs w:val="28"/>
        </w:rPr>
        <w:t>а</w:t>
      </w:r>
      <w:r w:rsidRPr="004931CE">
        <w:rPr>
          <w:sz w:val="28"/>
          <w:szCs w:val="28"/>
        </w:rPr>
        <w:t xml:space="preserve"> бюджетных ассигнований местного бюджета на исполнение расходных обязательств муниципального образования, в целях софинансирования которых предоставляется субсидия, с учетом уровня софинансирования.</w:t>
      </w:r>
    </w:p>
    <w:p w:rsidR="00FA4702" w:rsidRPr="004931CE" w:rsidRDefault="00FA4702" w:rsidP="00FA4702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Объемы бюджетных ассигнований местных бюджетов на исполнение расходных обязательств муниципальных образований, в целях софинансирования которых предоставляются субсидии, утверждаются решениями о бюджете (определяются сводными бюджетными росписями местных бюджетов) исходя из необходимости достижения установленных соглашениями о предоставлении субсидий значений </w:t>
      </w:r>
      <w:r w:rsidRPr="004931CE">
        <w:rPr>
          <w:rFonts w:eastAsiaTheme="minorHAnsi"/>
          <w:sz w:val="28"/>
          <w:szCs w:val="28"/>
          <w:lang w:eastAsia="en-US"/>
        </w:rPr>
        <w:t>показателей результативности</w:t>
      </w:r>
      <w:r w:rsidRPr="004931CE">
        <w:rPr>
          <w:sz w:val="28"/>
          <w:szCs w:val="28"/>
        </w:rPr>
        <w:t>.</w:t>
      </w:r>
    </w:p>
    <w:p w:rsidR="00FA4702" w:rsidRPr="004931CE" w:rsidRDefault="00FA4702" w:rsidP="00FA4702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3.4.2. Уровень софинансирования устанавливается исходя из уровня расчетной бюджетной обеспеченности муниципальных районов (городских округов), определенного на соответствующий финансовый год в соответствии с </w:t>
      </w:r>
      <w:hyperlink r:id="rId7" w:history="1">
        <w:r w:rsidRPr="004931CE">
          <w:rPr>
            <w:sz w:val="28"/>
            <w:szCs w:val="28"/>
          </w:rPr>
          <w:t>Порядком</w:t>
        </w:r>
      </w:hyperlink>
      <w:r w:rsidRPr="004931CE">
        <w:rPr>
          <w:sz w:val="28"/>
          <w:szCs w:val="28"/>
        </w:rPr>
        <w:t xml:space="preserve"> определения уровня расчетной бюджетной обеспеченности муниципального образования, утвержденным Законом Кировской области от 28.09.2007 № 163-ЗО «О межбюджетных отношениях в Кировской области» (далее – уровень бюджетной обеспеченности).</w:t>
      </w:r>
    </w:p>
    <w:p w:rsidR="00FA4702" w:rsidRPr="004931CE" w:rsidRDefault="00FA4702" w:rsidP="00FA4702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206138" w:rsidRPr="004931CE">
        <w:rPr>
          <w:rFonts w:eastAsiaTheme="minorHAnsi"/>
          <w:sz w:val="28"/>
          <w:szCs w:val="28"/>
          <w:lang w:eastAsia="en-US"/>
        </w:rPr>
        <w:t>У</w:t>
      </w:r>
      <w:r w:rsidRPr="004931CE">
        <w:rPr>
          <w:rFonts w:eastAsiaTheme="minorHAnsi"/>
          <w:sz w:val="28"/>
          <w:szCs w:val="28"/>
          <w:lang w:eastAsia="en-US"/>
        </w:rPr>
        <w:t>рове</w:t>
      </w:r>
      <w:r w:rsidRPr="004931CE">
        <w:rPr>
          <w:sz w:val="28"/>
          <w:szCs w:val="28"/>
        </w:rPr>
        <w:t xml:space="preserve">нь софинансирования </w:t>
      </w:r>
      <w:r w:rsidR="00206138" w:rsidRPr="004931CE">
        <w:rPr>
          <w:sz w:val="28"/>
          <w:szCs w:val="28"/>
        </w:rPr>
        <w:t xml:space="preserve">устанавливается </w:t>
      </w:r>
      <w:r w:rsidRPr="004931CE">
        <w:rPr>
          <w:sz w:val="28"/>
          <w:szCs w:val="28"/>
        </w:rPr>
        <w:t xml:space="preserve">отдельно для муниципальных районов (городских округов), уровень бюджетной обеспеченности которых не превышает 1, и для муниципальных районов (городских округов), уровень бюджетной обеспеченности которых </w:t>
      </w:r>
      <w:r w:rsidR="00B95F13">
        <w:rPr>
          <w:sz w:val="28"/>
          <w:szCs w:val="28"/>
        </w:rPr>
        <w:br/>
      </w:r>
      <w:r w:rsidRPr="004931CE">
        <w:rPr>
          <w:sz w:val="28"/>
          <w:szCs w:val="28"/>
        </w:rPr>
        <w:t>превышает 1</w:t>
      </w:r>
      <w:r w:rsidR="00206138" w:rsidRPr="004931CE">
        <w:rPr>
          <w:sz w:val="28"/>
          <w:szCs w:val="28"/>
        </w:rPr>
        <w:t>, и должен иметь конкретное значение</w:t>
      </w:r>
      <w:r w:rsidRPr="004931CE">
        <w:rPr>
          <w:sz w:val="28"/>
          <w:szCs w:val="28"/>
        </w:rPr>
        <w:t xml:space="preserve">. При этом для городских и </w:t>
      </w:r>
      <w:r w:rsidRPr="004931CE">
        <w:rPr>
          <w:sz w:val="28"/>
          <w:szCs w:val="28"/>
        </w:rPr>
        <w:lastRenderedPageBreak/>
        <w:t>сельских поселений уровень софинансирования устанавливается исходя из уровня бюджетной обеспеченности, определенного для муниципального района, в состав котор</w:t>
      </w:r>
      <w:r w:rsidR="00B95F13">
        <w:rPr>
          <w:sz w:val="28"/>
          <w:szCs w:val="28"/>
        </w:rPr>
        <w:t>ого</w:t>
      </w:r>
      <w:r w:rsidRPr="004931CE">
        <w:rPr>
          <w:sz w:val="28"/>
          <w:szCs w:val="28"/>
        </w:rPr>
        <w:t xml:space="preserve"> входят </w:t>
      </w:r>
      <w:r w:rsidR="00081D27" w:rsidRPr="004931CE">
        <w:rPr>
          <w:sz w:val="28"/>
          <w:szCs w:val="28"/>
        </w:rPr>
        <w:t xml:space="preserve">данные </w:t>
      </w:r>
      <w:r w:rsidRPr="004931CE">
        <w:rPr>
          <w:sz w:val="28"/>
          <w:szCs w:val="28"/>
        </w:rPr>
        <w:t xml:space="preserve">поселения. </w:t>
      </w:r>
    </w:p>
    <w:p w:rsidR="00FA4702" w:rsidRPr="004931CE" w:rsidRDefault="00FA4702" w:rsidP="00FA4702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Уровень софинансирования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Y</m:t>
        </m:r>
      </m:oMath>
      <w:r w:rsidRPr="00A85F55">
        <w:rPr>
          <w:sz w:val="28"/>
          <w:szCs w:val="28"/>
        </w:rPr>
        <w:t>)</w:t>
      </w:r>
      <w:r w:rsidRPr="004931CE">
        <w:rPr>
          <w:sz w:val="28"/>
          <w:szCs w:val="28"/>
        </w:rPr>
        <w:t xml:space="preserve"> определяется по следующей формуле:</w:t>
      </w:r>
    </w:p>
    <w:p w:rsidR="00FA4702" w:rsidRPr="00B95F13" w:rsidRDefault="00B95F13" w:rsidP="00FA4702">
      <w:pPr>
        <w:spacing w:line="360" w:lineRule="auto"/>
        <w:jc w:val="center"/>
        <w:rPr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RO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FA4702" w:rsidRPr="004931CE" w:rsidRDefault="00FA4702" w:rsidP="00FA4702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4931CE">
        <w:rPr>
          <w:rFonts w:eastAsiaTheme="minorEastAsia"/>
          <w:sz w:val="28"/>
          <w:szCs w:val="28"/>
        </w:rPr>
        <w:t xml:space="preserve"> – общий объем </w:t>
      </w:r>
      <w:r w:rsidR="00206138" w:rsidRPr="00B95F13">
        <w:rPr>
          <w:rFonts w:eastAsiaTheme="minorEastAsia"/>
          <w:sz w:val="28"/>
          <w:szCs w:val="28"/>
          <w:lang w:val="en-US"/>
        </w:rPr>
        <w:t>j</w:t>
      </w:r>
      <w:r w:rsidR="00206138" w:rsidRPr="004931CE">
        <w:rPr>
          <w:rFonts w:eastAsiaTheme="minorEastAsia"/>
          <w:sz w:val="28"/>
          <w:szCs w:val="28"/>
        </w:rPr>
        <w:t xml:space="preserve">-й </w:t>
      </w:r>
      <w:r w:rsidRPr="004931CE">
        <w:rPr>
          <w:rFonts w:eastAsiaTheme="minorEastAsia"/>
          <w:sz w:val="28"/>
          <w:szCs w:val="28"/>
        </w:rPr>
        <w:t xml:space="preserve">субсидии, подлежащий распределению между муниципальными </w:t>
      </w:r>
      <w:r w:rsidRPr="004931CE">
        <w:rPr>
          <w:rFonts w:eastAsiaTheme="minorHAnsi"/>
          <w:sz w:val="28"/>
          <w:szCs w:val="28"/>
          <w:lang w:eastAsia="en-US"/>
        </w:rPr>
        <w:t>образованиями;</w:t>
      </w:r>
    </w:p>
    <w:p w:rsidR="00FA4702" w:rsidRPr="004931CE" w:rsidRDefault="00FA4702" w:rsidP="00FA4702">
      <w:pPr>
        <w:spacing w:line="360" w:lineRule="auto"/>
        <w:jc w:val="both"/>
        <w:rPr>
          <w:sz w:val="28"/>
          <w:szCs w:val="28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B95F13">
        <w:rPr>
          <w:rFonts w:eastAsiaTheme="minorEastAsia"/>
          <w:sz w:val="28"/>
          <w:szCs w:val="28"/>
        </w:rPr>
        <w:t xml:space="preserve"> </w:t>
      </w:r>
      <w:r w:rsidRPr="004931CE">
        <w:rPr>
          <w:rFonts w:eastAsiaTheme="minorEastAsia"/>
          <w:sz w:val="28"/>
          <w:szCs w:val="28"/>
        </w:rPr>
        <w:t xml:space="preserve">– </w:t>
      </w:r>
      <w:r w:rsidR="00975072" w:rsidRPr="004931CE">
        <w:rPr>
          <w:rFonts w:eastAsiaTheme="minorEastAsia"/>
          <w:sz w:val="28"/>
          <w:szCs w:val="28"/>
        </w:rPr>
        <w:t xml:space="preserve">расчетный </w:t>
      </w:r>
      <w:r w:rsidRPr="004931CE">
        <w:rPr>
          <w:rFonts w:eastAsiaTheme="minorEastAsia"/>
          <w:sz w:val="28"/>
          <w:szCs w:val="28"/>
        </w:rPr>
        <w:t xml:space="preserve">объем </w:t>
      </w:r>
      <w:r w:rsidRPr="004931CE">
        <w:rPr>
          <w:rFonts w:eastAsiaTheme="minorHAnsi"/>
          <w:sz w:val="28"/>
          <w:szCs w:val="28"/>
          <w:lang w:eastAsia="en-US"/>
        </w:rPr>
        <w:t xml:space="preserve">расходного обязательства </w:t>
      </w:r>
      <w:proofErr w:type="spellStart"/>
      <w:r w:rsidRPr="00B95F13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Pr="00B95F13">
        <w:rPr>
          <w:rFonts w:eastAsiaTheme="minorHAnsi"/>
          <w:sz w:val="28"/>
          <w:szCs w:val="28"/>
          <w:lang w:eastAsia="en-US"/>
        </w:rPr>
        <w:t>-</w:t>
      </w:r>
      <w:r w:rsidRPr="004931CE">
        <w:rPr>
          <w:rFonts w:eastAsiaTheme="minorHAnsi"/>
          <w:sz w:val="28"/>
          <w:szCs w:val="28"/>
          <w:lang w:eastAsia="en-US"/>
        </w:rPr>
        <w:t>го муниципального образования</w:t>
      </w:r>
      <w:r w:rsidRPr="004931CE">
        <w:rPr>
          <w:sz w:val="28"/>
          <w:szCs w:val="28"/>
        </w:rPr>
        <w:t>, в целях софинансирования которого предоставляется</w:t>
      </w:r>
      <w:r w:rsidR="00206138" w:rsidRPr="004931CE">
        <w:rPr>
          <w:sz w:val="28"/>
          <w:szCs w:val="28"/>
        </w:rPr>
        <w:br/>
      </w:r>
      <w:r w:rsidR="00206138" w:rsidRPr="00B95F13">
        <w:rPr>
          <w:rFonts w:eastAsiaTheme="minorEastAsia"/>
          <w:sz w:val="28"/>
          <w:szCs w:val="28"/>
          <w:lang w:val="en-US"/>
        </w:rPr>
        <w:t>j</w:t>
      </w:r>
      <w:r w:rsidR="00206138" w:rsidRPr="00B95F13">
        <w:rPr>
          <w:rFonts w:eastAsiaTheme="minorEastAsia"/>
          <w:sz w:val="28"/>
          <w:szCs w:val="28"/>
        </w:rPr>
        <w:t>-</w:t>
      </w:r>
      <w:r w:rsidR="00206138" w:rsidRPr="004931CE">
        <w:rPr>
          <w:rFonts w:eastAsiaTheme="minorEastAsia"/>
          <w:sz w:val="28"/>
          <w:szCs w:val="28"/>
        </w:rPr>
        <w:t>я</w:t>
      </w:r>
      <w:r w:rsidR="00206138" w:rsidRPr="004931CE">
        <w:rPr>
          <w:sz w:val="28"/>
          <w:szCs w:val="28"/>
        </w:rPr>
        <w:t xml:space="preserve"> </w:t>
      </w:r>
      <w:r w:rsidRPr="004931CE">
        <w:rPr>
          <w:sz w:val="28"/>
          <w:szCs w:val="28"/>
        </w:rPr>
        <w:t>субсидия;</w:t>
      </w:r>
    </w:p>
    <w:p w:rsidR="00FA4702" w:rsidRPr="004931CE" w:rsidRDefault="00FA4702" w:rsidP="00FA4702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sz w:val="28"/>
          <w:szCs w:val="28"/>
        </w:rPr>
        <w:tab/>
      </w:r>
      <w:r w:rsidRPr="00B95F13">
        <w:rPr>
          <w:sz w:val="28"/>
          <w:szCs w:val="28"/>
          <w:lang w:val="en-US"/>
        </w:rPr>
        <w:t>n</w:t>
      </w:r>
      <w:r w:rsidRPr="004931CE">
        <w:rPr>
          <w:i/>
          <w:sz w:val="28"/>
          <w:szCs w:val="28"/>
        </w:rPr>
        <w:t xml:space="preserve"> </w:t>
      </w:r>
      <w:r w:rsidRPr="004931CE">
        <w:rPr>
          <w:sz w:val="28"/>
          <w:szCs w:val="28"/>
        </w:rPr>
        <w:t xml:space="preserve">– </w:t>
      </w:r>
      <w:proofErr w:type="gramStart"/>
      <w:r w:rsidRPr="004931CE">
        <w:rPr>
          <w:sz w:val="28"/>
          <w:szCs w:val="28"/>
        </w:rPr>
        <w:t>число</w:t>
      </w:r>
      <w:proofErr w:type="gramEnd"/>
      <w:r w:rsidRPr="004931CE">
        <w:rPr>
          <w:sz w:val="28"/>
          <w:szCs w:val="28"/>
        </w:rPr>
        <w:t xml:space="preserve"> муниципальных образований, соответствующих критериям отбора</w:t>
      </w:r>
      <w:r w:rsidR="00AC3187" w:rsidRPr="004931CE">
        <w:rPr>
          <w:sz w:val="28"/>
          <w:szCs w:val="28"/>
        </w:rPr>
        <w:t>, либо</w:t>
      </w:r>
      <w:r w:rsidR="00206138" w:rsidRPr="004931CE">
        <w:rPr>
          <w:sz w:val="28"/>
          <w:szCs w:val="28"/>
        </w:rPr>
        <w:t xml:space="preserve"> </w:t>
      </w:r>
      <w:r w:rsidR="00E12458" w:rsidRPr="004931CE">
        <w:rPr>
          <w:sz w:val="28"/>
          <w:szCs w:val="28"/>
        </w:rPr>
        <w:t>муниципальны</w:t>
      </w:r>
      <w:r w:rsidR="00AC3187" w:rsidRPr="004931CE">
        <w:rPr>
          <w:sz w:val="28"/>
          <w:szCs w:val="28"/>
        </w:rPr>
        <w:t>х</w:t>
      </w:r>
      <w:r w:rsidR="00E12458" w:rsidRPr="004931CE">
        <w:rPr>
          <w:sz w:val="28"/>
          <w:szCs w:val="28"/>
        </w:rPr>
        <w:t xml:space="preserve"> образовани</w:t>
      </w:r>
      <w:r w:rsidR="00AC3187" w:rsidRPr="004931CE">
        <w:rPr>
          <w:sz w:val="28"/>
          <w:szCs w:val="28"/>
        </w:rPr>
        <w:t>й</w:t>
      </w:r>
      <w:r w:rsidR="00E12458" w:rsidRPr="004931CE">
        <w:rPr>
          <w:sz w:val="28"/>
          <w:szCs w:val="28"/>
        </w:rPr>
        <w:t xml:space="preserve">, </w:t>
      </w:r>
      <w:r w:rsidR="002460B4">
        <w:rPr>
          <w:sz w:val="28"/>
          <w:szCs w:val="28"/>
        </w:rPr>
        <w:t>прошедших</w:t>
      </w:r>
      <w:r w:rsidR="002460B4" w:rsidRPr="004931CE">
        <w:rPr>
          <w:sz w:val="28"/>
          <w:szCs w:val="28"/>
        </w:rPr>
        <w:t xml:space="preserve"> в установленном порядке конкурсн</w:t>
      </w:r>
      <w:r w:rsidR="002460B4">
        <w:rPr>
          <w:sz w:val="28"/>
          <w:szCs w:val="28"/>
        </w:rPr>
        <w:t>ый</w:t>
      </w:r>
      <w:r w:rsidR="002460B4" w:rsidRPr="004931CE">
        <w:rPr>
          <w:sz w:val="28"/>
          <w:szCs w:val="28"/>
        </w:rPr>
        <w:t xml:space="preserve"> </w:t>
      </w:r>
      <w:r w:rsidR="002460B4">
        <w:rPr>
          <w:sz w:val="28"/>
          <w:szCs w:val="28"/>
        </w:rPr>
        <w:t>отбор</w:t>
      </w:r>
      <w:r w:rsidRPr="004931CE">
        <w:rPr>
          <w:sz w:val="28"/>
          <w:szCs w:val="28"/>
        </w:rPr>
        <w:t xml:space="preserve">. </w:t>
      </w:r>
    </w:p>
    <w:p w:rsidR="00FA4702" w:rsidRPr="004931CE" w:rsidRDefault="00FA4702" w:rsidP="00FA4702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Уровень софинансирования не может превышать </w:t>
      </w:r>
      <w:r w:rsidR="00A0739E" w:rsidRPr="004931CE">
        <w:rPr>
          <w:rFonts w:eastAsiaTheme="minorHAnsi"/>
          <w:sz w:val="28"/>
          <w:szCs w:val="28"/>
          <w:lang w:eastAsia="en-US"/>
        </w:rPr>
        <w:t xml:space="preserve">определенного в соответствии с разделом 4 настоящих Правил и установленного Правительством Кировской области </w:t>
      </w:r>
      <w:r w:rsidRPr="004931CE">
        <w:rPr>
          <w:rFonts w:eastAsiaTheme="minorHAnsi"/>
          <w:sz w:val="28"/>
          <w:szCs w:val="28"/>
          <w:lang w:eastAsia="en-US"/>
        </w:rPr>
        <w:t xml:space="preserve">предельного уровня софинансирования Кировской областью </w:t>
      </w:r>
      <w:r w:rsidR="00B95F13" w:rsidRPr="004931CE">
        <w:rPr>
          <w:rFonts w:eastAsiaTheme="minorHAnsi"/>
          <w:sz w:val="28"/>
          <w:szCs w:val="28"/>
          <w:lang w:eastAsia="en-US"/>
        </w:rPr>
        <w:t>(в процентах)</w:t>
      </w:r>
      <w:r w:rsidR="00B95F13">
        <w:rPr>
          <w:rFonts w:eastAsiaTheme="minorHAnsi"/>
          <w:sz w:val="28"/>
          <w:szCs w:val="28"/>
          <w:lang w:eastAsia="en-US"/>
        </w:rPr>
        <w:t xml:space="preserve"> </w:t>
      </w:r>
      <w:r w:rsidRPr="004931CE">
        <w:rPr>
          <w:rFonts w:eastAsiaTheme="minorHAnsi"/>
          <w:sz w:val="28"/>
          <w:szCs w:val="28"/>
          <w:lang w:eastAsia="en-US"/>
        </w:rPr>
        <w:t>объема</w:t>
      </w:r>
      <w:r w:rsidR="00081D27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Pr="004931CE">
        <w:rPr>
          <w:rFonts w:eastAsiaTheme="minorHAnsi"/>
          <w:sz w:val="28"/>
          <w:szCs w:val="28"/>
          <w:lang w:eastAsia="en-US"/>
        </w:rPr>
        <w:t xml:space="preserve">расходного обязательства муниципального образования. </w:t>
      </w:r>
    </w:p>
    <w:p w:rsidR="00FA4702" w:rsidRPr="004931CE" w:rsidRDefault="00FA4702" w:rsidP="00FA4702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В случае софинансирования из федерального бюджета (</w:t>
      </w:r>
      <w:r w:rsidR="0021653D" w:rsidRPr="004931CE">
        <w:rPr>
          <w:rFonts w:eastAsiaTheme="minorHAnsi"/>
          <w:sz w:val="28"/>
          <w:szCs w:val="28"/>
          <w:lang w:eastAsia="en-US"/>
        </w:rPr>
        <w:t xml:space="preserve">за счет средств </w:t>
      </w:r>
      <w:r w:rsidR="006813FD" w:rsidRPr="004931CE">
        <w:rPr>
          <w:rFonts w:eastAsiaTheme="minorHAnsi"/>
          <w:sz w:val="28"/>
          <w:szCs w:val="28"/>
          <w:lang w:eastAsia="en-US"/>
        </w:rPr>
        <w:t>Фонда содействия реформированию жилищно-коммунального хозяйства</w:t>
      </w:r>
      <w:r w:rsidR="00F17CE8" w:rsidRPr="004931CE">
        <w:rPr>
          <w:rFonts w:eastAsiaTheme="minorHAnsi"/>
          <w:sz w:val="28"/>
          <w:szCs w:val="28"/>
          <w:lang w:eastAsia="en-US"/>
        </w:rPr>
        <w:t xml:space="preserve"> и Фонда развития моногородов (далее – н</w:t>
      </w:r>
      <w:r w:rsidRPr="004931CE">
        <w:rPr>
          <w:rFonts w:eastAsiaTheme="minorHAnsi"/>
          <w:sz w:val="28"/>
          <w:szCs w:val="28"/>
          <w:lang w:eastAsia="en-US"/>
        </w:rPr>
        <w:t>екоммерчески</w:t>
      </w:r>
      <w:r w:rsidR="00F17CE8" w:rsidRPr="004931CE">
        <w:rPr>
          <w:rFonts w:eastAsiaTheme="minorHAnsi"/>
          <w:sz w:val="28"/>
          <w:szCs w:val="28"/>
          <w:lang w:eastAsia="en-US"/>
        </w:rPr>
        <w:t>е</w:t>
      </w:r>
      <w:r w:rsidRPr="004931CE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F17CE8" w:rsidRPr="004931CE">
        <w:rPr>
          <w:rFonts w:eastAsiaTheme="minorHAnsi"/>
          <w:sz w:val="28"/>
          <w:szCs w:val="28"/>
          <w:lang w:eastAsia="en-US"/>
        </w:rPr>
        <w:t>и)</w:t>
      </w:r>
      <w:r w:rsidRPr="004931CE">
        <w:rPr>
          <w:rFonts w:eastAsiaTheme="minorHAnsi"/>
          <w:sz w:val="28"/>
          <w:szCs w:val="28"/>
          <w:lang w:eastAsia="en-US"/>
        </w:rPr>
        <w:t>) расходн</w:t>
      </w:r>
      <w:r w:rsidR="00B95F13">
        <w:rPr>
          <w:rFonts w:eastAsiaTheme="minorHAnsi"/>
          <w:sz w:val="28"/>
          <w:szCs w:val="28"/>
          <w:lang w:eastAsia="en-US"/>
        </w:rPr>
        <w:t>ых</w:t>
      </w:r>
      <w:r w:rsidRPr="004931CE">
        <w:rPr>
          <w:rFonts w:eastAsiaTheme="minorHAnsi"/>
          <w:sz w:val="28"/>
          <w:szCs w:val="28"/>
          <w:lang w:eastAsia="en-US"/>
        </w:rPr>
        <w:t xml:space="preserve"> обязательств Кировской области по предоставлению субсиди</w:t>
      </w:r>
      <w:r w:rsidR="00B95F13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местн</w:t>
      </w:r>
      <w:r w:rsidR="00B95F13">
        <w:rPr>
          <w:rFonts w:eastAsiaTheme="minorHAnsi"/>
          <w:sz w:val="28"/>
          <w:szCs w:val="28"/>
          <w:lang w:eastAsia="en-US"/>
        </w:rPr>
        <w:t>ы</w:t>
      </w:r>
      <w:r w:rsidRPr="004931CE">
        <w:rPr>
          <w:rFonts w:eastAsiaTheme="minorHAnsi"/>
          <w:sz w:val="28"/>
          <w:szCs w:val="28"/>
          <w:lang w:eastAsia="en-US"/>
        </w:rPr>
        <w:t>м бюджет</w:t>
      </w:r>
      <w:r w:rsidR="00B95F13">
        <w:rPr>
          <w:rFonts w:eastAsiaTheme="minorHAnsi"/>
          <w:sz w:val="28"/>
          <w:szCs w:val="28"/>
          <w:lang w:eastAsia="en-US"/>
        </w:rPr>
        <w:t>ам</w:t>
      </w:r>
      <w:r w:rsidRPr="004931CE">
        <w:rPr>
          <w:rFonts w:eastAsiaTheme="minorHAnsi"/>
          <w:sz w:val="28"/>
          <w:szCs w:val="28"/>
          <w:lang w:eastAsia="en-US"/>
        </w:rPr>
        <w:t xml:space="preserve"> в целях оказания финансовой поддержки выполнения органами местного самоуправления полномочий по решению вопросов местного значения уровень софинансирования должен соответствовать уровню софинансирования, установленному </w:t>
      </w:r>
      <w:r w:rsidR="0021653D" w:rsidRPr="004931CE">
        <w:rPr>
          <w:rFonts w:eastAsiaTheme="minorHAnsi"/>
          <w:sz w:val="28"/>
          <w:szCs w:val="28"/>
          <w:lang w:eastAsia="en-US"/>
        </w:rPr>
        <w:t>соответствующим</w:t>
      </w:r>
      <w:r w:rsidR="00FB2B2A">
        <w:rPr>
          <w:rFonts w:eastAsiaTheme="minorHAnsi"/>
          <w:sz w:val="28"/>
          <w:szCs w:val="28"/>
          <w:lang w:eastAsia="en-US"/>
        </w:rPr>
        <w:t>и</w:t>
      </w:r>
      <w:r w:rsidR="0021653D" w:rsidRPr="004931CE">
        <w:rPr>
          <w:rFonts w:eastAsiaTheme="minorHAnsi"/>
          <w:sz w:val="28"/>
          <w:szCs w:val="28"/>
          <w:lang w:eastAsia="en-US"/>
        </w:rPr>
        <w:t xml:space="preserve"> соглашени</w:t>
      </w:r>
      <w:r w:rsidR="00FB2B2A">
        <w:rPr>
          <w:rFonts w:eastAsiaTheme="minorHAnsi"/>
          <w:sz w:val="28"/>
          <w:szCs w:val="28"/>
          <w:lang w:eastAsia="en-US"/>
        </w:rPr>
        <w:t>ями</w:t>
      </w:r>
      <w:r w:rsidR="0021653D" w:rsidRPr="004931CE">
        <w:rPr>
          <w:rFonts w:eastAsiaTheme="minorHAnsi"/>
          <w:sz w:val="28"/>
          <w:szCs w:val="28"/>
          <w:lang w:eastAsia="en-US"/>
        </w:rPr>
        <w:t xml:space="preserve"> о предоставлении средств бюджету субъекта Российской Федерации, заключенным</w:t>
      </w:r>
      <w:r w:rsidR="00FB2B2A">
        <w:rPr>
          <w:rFonts w:eastAsiaTheme="minorHAnsi"/>
          <w:sz w:val="28"/>
          <w:szCs w:val="28"/>
          <w:lang w:eastAsia="en-US"/>
        </w:rPr>
        <w:t>и</w:t>
      </w:r>
      <w:r w:rsidR="0021653D" w:rsidRPr="004931CE">
        <w:rPr>
          <w:rFonts w:eastAsiaTheme="minorHAnsi"/>
          <w:sz w:val="28"/>
          <w:szCs w:val="28"/>
          <w:lang w:eastAsia="en-US"/>
        </w:rPr>
        <w:t xml:space="preserve"> с федеральным</w:t>
      </w:r>
      <w:r w:rsidR="00A85F55">
        <w:rPr>
          <w:rFonts w:eastAsiaTheme="minorHAnsi"/>
          <w:sz w:val="28"/>
          <w:szCs w:val="28"/>
          <w:lang w:eastAsia="en-US"/>
        </w:rPr>
        <w:t>и</w:t>
      </w:r>
      <w:r w:rsidR="0021653D" w:rsidRPr="004931CE">
        <w:rPr>
          <w:rFonts w:eastAsiaTheme="minorHAnsi"/>
          <w:sz w:val="28"/>
          <w:szCs w:val="28"/>
          <w:lang w:eastAsia="en-US"/>
        </w:rPr>
        <w:t xml:space="preserve"> орган</w:t>
      </w:r>
      <w:r w:rsidR="00A85F55">
        <w:rPr>
          <w:rFonts w:eastAsiaTheme="minorHAnsi"/>
          <w:sz w:val="28"/>
          <w:szCs w:val="28"/>
          <w:lang w:eastAsia="en-US"/>
        </w:rPr>
        <w:t>а</w:t>
      </w:r>
      <w:r w:rsidR="0021653D" w:rsidRPr="004931CE">
        <w:rPr>
          <w:rFonts w:eastAsiaTheme="minorHAnsi"/>
          <w:sz w:val="28"/>
          <w:szCs w:val="28"/>
          <w:lang w:eastAsia="en-US"/>
        </w:rPr>
        <w:t>м</w:t>
      </w:r>
      <w:r w:rsidR="00A85F55">
        <w:rPr>
          <w:rFonts w:eastAsiaTheme="minorHAnsi"/>
          <w:sz w:val="28"/>
          <w:szCs w:val="28"/>
          <w:lang w:eastAsia="en-US"/>
        </w:rPr>
        <w:t>и</w:t>
      </w:r>
      <w:r w:rsidR="0021653D" w:rsidRPr="004931CE">
        <w:rPr>
          <w:rFonts w:eastAsiaTheme="minorHAnsi"/>
          <w:sz w:val="28"/>
          <w:szCs w:val="28"/>
          <w:lang w:eastAsia="en-US"/>
        </w:rPr>
        <w:t xml:space="preserve"> исполнительной власти (некоммерческ</w:t>
      </w:r>
      <w:r w:rsidR="00A85F55">
        <w:rPr>
          <w:rFonts w:eastAsiaTheme="minorHAnsi"/>
          <w:sz w:val="28"/>
          <w:szCs w:val="28"/>
          <w:lang w:eastAsia="en-US"/>
        </w:rPr>
        <w:t>ими</w:t>
      </w:r>
      <w:r w:rsidR="0021653D" w:rsidRPr="004931CE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A85F55">
        <w:rPr>
          <w:rFonts w:eastAsiaTheme="minorHAnsi"/>
          <w:sz w:val="28"/>
          <w:szCs w:val="28"/>
          <w:lang w:eastAsia="en-US"/>
        </w:rPr>
        <w:t>ями</w:t>
      </w:r>
      <w:r w:rsidR="0021653D" w:rsidRPr="004931CE">
        <w:rPr>
          <w:rFonts w:eastAsiaTheme="minorHAnsi"/>
          <w:sz w:val="28"/>
          <w:szCs w:val="28"/>
          <w:lang w:eastAsia="en-US"/>
        </w:rPr>
        <w:t>)</w:t>
      </w:r>
      <w:r w:rsidRPr="004931CE">
        <w:rPr>
          <w:rFonts w:eastAsiaTheme="minorHAnsi"/>
          <w:sz w:val="28"/>
          <w:szCs w:val="28"/>
          <w:lang w:eastAsia="en-US"/>
        </w:rPr>
        <w:t>.</w:t>
      </w:r>
    </w:p>
    <w:p w:rsidR="00A34BA0" w:rsidRPr="004931CE" w:rsidRDefault="00A34BA0" w:rsidP="00E65C5D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lastRenderedPageBreak/>
        <w:tab/>
        <w:t xml:space="preserve">3.5. Субсидии </w:t>
      </w:r>
      <w:r w:rsidR="0060574D" w:rsidRPr="004931CE">
        <w:rPr>
          <w:sz w:val="28"/>
          <w:szCs w:val="28"/>
        </w:rPr>
        <w:t xml:space="preserve">(за исключением субсидий, источником финансового обеспечения которых являются резервные фонды) </w:t>
      </w:r>
      <w:r w:rsidRPr="004931CE">
        <w:rPr>
          <w:sz w:val="28"/>
          <w:szCs w:val="28"/>
        </w:rPr>
        <w:t>предоставля</w:t>
      </w:r>
      <w:r w:rsidR="003614C1" w:rsidRPr="004931CE">
        <w:rPr>
          <w:sz w:val="28"/>
          <w:szCs w:val="28"/>
        </w:rPr>
        <w:t>ю</w:t>
      </w:r>
      <w:r w:rsidRPr="004931CE">
        <w:rPr>
          <w:sz w:val="28"/>
          <w:szCs w:val="28"/>
        </w:rPr>
        <w:t>тся при соблюдении муниципальными образованиями условий, в том числе:</w:t>
      </w:r>
    </w:p>
    <w:p w:rsidR="00AD1116" w:rsidRPr="004931CE" w:rsidRDefault="00BD5FFC" w:rsidP="00AD1116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A6394F" w:rsidRPr="004931CE">
        <w:rPr>
          <w:sz w:val="28"/>
          <w:szCs w:val="28"/>
        </w:rPr>
        <w:t>3.5.1. Н</w:t>
      </w:r>
      <w:r w:rsidRPr="004931CE">
        <w:rPr>
          <w:sz w:val="28"/>
          <w:szCs w:val="28"/>
        </w:rPr>
        <w:t>аличие муниципальн</w:t>
      </w:r>
      <w:r w:rsidR="00EE5A37" w:rsidRPr="004931CE">
        <w:rPr>
          <w:sz w:val="28"/>
          <w:szCs w:val="28"/>
        </w:rPr>
        <w:t>ых</w:t>
      </w:r>
      <w:r w:rsidRPr="004931CE">
        <w:rPr>
          <w:sz w:val="28"/>
          <w:szCs w:val="28"/>
        </w:rPr>
        <w:t xml:space="preserve"> программ, содержащ</w:t>
      </w:r>
      <w:r w:rsidR="00EE5A37" w:rsidRPr="004931CE">
        <w:rPr>
          <w:sz w:val="28"/>
          <w:szCs w:val="28"/>
        </w:rPr>
        <w:t>их</w:t>
      </w:r>
      <w:r w:rsidRPr="004931CE">
        <w:rPr>
          <w:sz w:val="28"/>
          <w:szCs w:val="28"/>
        </w:rPr>
        <w:t xml:space="preserve"> мероприятия</w:t>
      </w:r>
      <w:r w:rsidR="00B95F13">
        <w:rPr>
          <w:sz w:val="28"/>
          <w:szCs w:val="28"/>
        </w:rPr>
        <w:t>,</w:t>
      </w:r>
      <w:r w:rsidRPr="004931CE">
        <w:rPr>
          <w:sz w:val="28"/>
          <w:szCs w:val="28"/>
        </w:rPr>
        <w:t xml:space="preserve"> в целях софинансирования котор</w:t>
      </w:r>
      <w:r w:rsidR="00254F1C" w:rsidRPr="004931CE">
        <w:rPr>
          <w:sz w:val="28"/>
          <w:szCs w:val="28"/>
        </w:rPr>
        <w:t>ых</w:t>
      </w:r>
      <w:r w:rsidRPr="004931CE">
        <w:rPr>
          <w:sz w:val="28"/>
          <w:szCs w:val="28"/>
        </w:rPr>
        <w:t xml:space="preserve"> предоставляются субсидии</w:t>
      </w:r>
      <w:r w:rsidR="00B95F13">
        <w:rPr>
          <w:sz w:val="28"/>
          <w:szCs w:val="28"/>
        </w:rPr>
        <w:t>,</w:t>
      </w:r>
      <w:r w:rsidRPr="004931CE">
        <w:rPr>
          <w:sz w:val="28"/>
          <w:szCs w:val="28"/>
        </w:rPr>
        <w:t xml:space="preserve"> и (или) </w:t>
      </w:r>
      <w:r w:rsidR="00AD1116" w:rsidRPr="004931CE">
        <w:rPr>
          <w:sz w:val="28"/>
          <w:szCs w:val="28"/>
        </w:rPr>
        <w:t xml:space="preserve">муниципальных правовых актов, </w:t>
      </w:r>
      <w:r w:rsidR="00BD7BFD" w:rsidRPr="004931CE">
        <w:rPr>
          <w:sz w:val="28"/>
          <w:szCs w:val="28"/>
        </w:rPr>
        <w:t>устанавливающих расходные обязательства</w:t>
      </w:r>
      <w:r w:rsidR="00254F1C" w:rsidRPr="004931CE">
        <w:rPr>
          <w:sz w:val="28"/>
          <w:szCs w:val="28"/>
        </w:rPr>
        <w:t xml:space="preserve"> муниципальн</w:t>
      </w:r>
      <w:r w:rsidR="00747107">
        <w:rPr>
          <w:sz w:val="28"/>
          <w:szCs w:val="28"/>
        </w:rPr>
        <w:t>ых</w:t>
      </w:r>
      <w:r w:rsidR="00254F1C" w:rsidRPr="004931CE">
        <w:rPr>
          <w:sz w:val="28"/>
          <w:szCs w:val="28"/>
        </w:rPr>
        <w:t xml:space="preserve"> образовани</w:t>
      </w:r>
      <w:r w:rsidR="00747107">
        <w:rPr>
          <w:sz w:val="28"/>
          <w:szCs w:val="28"/>
        </w:rPr>
        <w:t>й</w:t>
      </w:r>
      <w:r w:rsidR="00AD1116" w:rsidRPr="004931CE">
        <w:rPr>
          <w:sz w:val="28"/>
          <w:szCs w:val="28"/>
        </w:rPr>
        <w:t>, в целях софинансирования которых предоставляются субсидии</w:t>
      </w:r>
      <w:r w:rsidR="00A6394F" w:rsidRPr="004931CE">
        <w:rPr>
          <w:sz w:val="28"/>
          <w:szCs w:val="28"/>
        </w:rPr>
        <w:t>.</w:t>
      </w:r>
    </w:p>
    <w:p w:rsidR="00D40AEB" w:rsidRPr="004931CE" w:rsidRDefault="00D40AEB" w:rsidP="00AD1116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Данн</w:t>
      </w:r>
      <w:r w:rsidR="00081D27" w:rsidRPr="004931CE">
        <w:rPr>
          <w:sz w:val="28"/>
          <w:szCs w:val="28"/>
        </w:rPr>
        <w:t>о</w:t>
      </w:r>
      <w:r w:rsidRPr="004931CE">
        <w:rPr>
          <w:sz w:val="28"/>
          <w:szCs w:val="28"/>
        </w:rPr>
        <w:t xml:space="preserve">е </w:t>
      </w:r>
      <w:r w:rsidR="00081D27" w:rsidRPr="004931CE">
        <w:rPr>
          <w:sz w:val="28"/>
          <w:szCs w:val="28"/>
        </w:rPr>
        <w:t>условие</w:t>
      </w:r>
      <w:r w:rsidRPr="004931CE">
        <w:rPr>
          <w:sz w:val="28"/>
          <w:szCs w:val="28"/>
        </w:rPr>
        <w:t xml:space="preserve"> не распространя</w:t>
      </w:r>
      <w:r w:rsidR="00081D27" w:rsidRPr="004931CE">
        <w:rPr>
          <w:sz w:val="28"/>
          <w:szCs w:val="28"/>
        </w:rPr>
        <w:t>е</w:t>
      </w:r>
      <w:r w:rsidRPr="004931CE">
        <w:rPr>
          <w:sz w:val="28"/>
          <w:szCs w:val="28"/>
        </w:rPr>
        <w:t>тся на субсидию местным бюджетам из областного бюджета на выполнение расходных обязательств муниципальных образований</w:t>
      </w:r>
      <w:r w:rsidR="00A0739E">
        <w:rPr>
          <w:sz w:val="28"/>
          <w:szCs w:val="28"/>
        </w:rPr>
        <w:t xml:space="preserve"> области</w:t>
      </w:r>
      <w:r w:rsidRPr="004931CE">
        <w:rPr>
          <w:sz w:val="28"/>
          <w:szCs w:val="28"/>
        </w:rPr>
        <w:t>.</w:t>
      </w:r>
    </w:p>
    <w:p w:rsidR="0060574D" w:rsidRPr="004931CE" w:rsidRDefault="00491949" w:rsidP="00491949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A6394F" w:rsidRPr="004931CE">
        <w:rPr>
          <w:sz w:val="28"/>
          <w:szCs w:val="28"/>
        </w:rPr>
        <w:t>3.5.2. Н</w:t>
      </w:r>
      <w:r w:rsidRPr="004931CE">
        <w:rPr>
          <w:sz w:val="28"/>
          <w:szCs w:val="28"/>
        </w:rPr>
        <w:t>аличие в местн</w:t>
      </w:r>
      <w:r w:rsidR="00EE5A37" w:rsidRPr="004931CE">
        <w:rPr>
          <w:sz w:val="28"/>
          <w:szCs w:val="28"/>
        </w:rPr>
        <w:t>ых</w:t>
      </w:r>
      <w:r w:rsidRPr="004931CE">
        <w:rPr>
          <w:sz w:val="28"/>
          <w:szCs w:val="28"/>
        </w:rPr>
        <w:t xml:space="preserve"> </w:t>
      </w:r>
      <w:r w:rsidR="0060574D" w:rsidRPr="004931CE">
        <w:rPr>
          <w:sz w:val="28"/>
          <w:szCs w:val="28"/>
        </w:rPr>
        <w:t>бюджет</w:t>
      </w:r>
      <w:r w:rsidR="00EE5A37" w:rsidRPr="004931CE">
        <w:rPr>
          <w:sz w:val="28"/>
          <w:szCs w:val="28"/>
        </w:rPr>
        <w:t>ах</w:t>
      </w:r>
      <w:r w:rsidR="0060574D" w:rsidRPr="004931CE">
        <w:rPr>
          <w:sz w:val="28"/>
          <w:szCs w:val="28"/>
        </w:rPr>
        <w:t xml:space="preserve"> (сводн</w:t>
      </w:r>
      <w:r w:rsidR="00DF07D5" w:rsidRPr="004931CE">
        <w:rPr>
          <w:sz w:val="28"/>
          <w:szCs w:val="28"/>
        </w:rPr>
        <w:t>ых</w:t>
      </w:r>
      <w:r w:rsidR="0060574D" w:rsidRPr="004931CE">
        <w:rPr>
          <w:sz w:val="28"/>
          <w:szCs w:val="28"/>
        </w:rPr>
        <w:t xml:space="preserve"> бюджетн</w:t>
      </w:r>
      <w:r w:rsidR="00DF07D5" w:rsidRPr="004931CE">
        <w:rPr>
          <w:sz w:val="28"/>
          <w:szCs w:val="28"/>
        </w:rPr>
        <w:t>ых</w:t>
      </w:r>
      <w:r w:rsidR="0060574D" w:rsidRPr="004931CE">
        <w:rPr>
          <w:sz w:val="28"/>
          <w:szCs w:val="28"/>
        </w:rPr>
        <w:t xml:space="preserve"> роспис</w:t>
      </w:r>
      <w:r w:rsidR="00DF07D5" w:rsidRPr="004931CE">
        <w:rPr>
          <w:sz w:val="28"/>
          <w:szCs w:val="28"/>
        </w:rPr>
        <w:t>ях</w:t>
      </w:r>
      <w:r w:rsidR="0060574D" w:rsidRPr="004931CE">
        <w:rPr>
          <w:sz w:val="28"/>
          <w:szCs w:val="28"/>
        </w:rPr>
        <w:t xml:space="preserve"> местн</w:t>
      </w:r>
      <w:r w:rsidR="00DF07D5" w:rsidRPr="004931CE">
        <w:rPr>
          <w:sz w:val="28"/>
          <w:szCs w:val="28"/>
        </w:rPr>
        <w:t>ых</w:t>
      </w:r>
      <w:r w:rsidR="0060574D" w:rsidRPr="004931CE">
        <w:rPr>
          <w:sz w:val="28"/>
          <w:szCs w:val="28"/>
        </w:rPr>
        <w:t xml:space="preserve"> бюджет</w:t>
      </w:r>
      <w:r w:rsidR="00DF07D5" w:rsidRPr="004931CE">
        <w:rPr>
          <w:sz w:val="28"/>
          <w:szCs w:val="28"/>
        </w:rPr>
        <w:t>ов</w:t>
      </w:r>
      <w:r w:rsidR="0060574D" w:rsidRPr="004931CE">
        <w:rPr>
          <w:sz w:val="28"/>
          <w:szCs w:val="28"/>
        </w:rPr>
        <w:t>) бюджетных ассигнований на исполнение расходных обязательств муниципальн</w:t>
      </w:r>
      <w:r w:rsidR="00DF07D5" w:rsidRPr="004931CE">
        <w:rPr>
          <w:sz w:val="28"/>
          <w:szCs w:val="28"/>
        </w:rPr>
        <w:t>ых</w:t>
      </w:r>
      <w:r w:rsidR="0060574D" w:rsidRPr="004931CE">
        <w:rPr>
          <w:sz w:val="28"/>
          <w:szCs w:val="28"/>
        </w:rPr>
        <w:t xml:space="preserve"> образовани</w:t>
      </w:r>
      <w:r w:rsidR="00DF07D5" w:rsidRPr="004931CE">
        <w:rPr>
          <w:sz w:val="28"/>
          <w:szCs w:val="28"/>
        </w:rPr>
        <w:t>й</w:t>
      </w:r>
      <w:r w:rsidR="0060574D" w:rsidRPr="004931CE">
        <w:rPr>
          <w:sz w:val="28"/>
          <w:szCs w:val="28"/>
        </w:rPr>
        <w:t>, в целях софинансирования которых предоставля</w:t>
      </w:r>
      <w:r w:rsidR="003614C1" w:rsidRPr="004931CE">
        <w:rPr>
          <w:sz w:val="28"/>
          <w:szCs w:val="28"/>
        </w:rPr>
        <w:t>ю</w:t>
      </w:r>
      <w:r w:rsidR="0060574D" w:rsidRPr="004931CE">
        <w:rPr>
          <w:sz w:val="28"/>
          <w:szCs w:val="28"/>
        </w:rPr>
        <w:t>тся субсиди</w:t>
      </w:r>
      <w:r w:rsidR="003614C1" w:rsidRPr="004931CE">
        <w:rPr>
          <w:sz w:val="28"/>
          <w:szCs w:val="28"/>
        </w:rPr>
        <w:t>и</w:t>
      </w:r>
      <w:r w:rsidR="0060574D" w:rsidRPr="004931CE">
        <w:rPr>
          <w:sz w:val="28"/>
          <w:szCs w:val="28"/>
        </w:rPr>
        <w:t>, в объеме, необходимом для их исполнения, включая размер</w:t>
      </w:r>
      <w:r w:rsidR="00DF07D5" w:rsidRPr="004931CE">
        <w:rPr>
          <w:sz w:val="28"/>
          <w:szCs w:val="28"/>
        </w:rPr>
        <w:t>ы</w:t>
      </w:r>
      <w:r w:rsidR="0060574D" w:rsidRPr="004931CE">
        <w:rPr>
          <w:sz w:val="28"/>
          <w:szCs w:val="28"/>
        </w:rPr>
        <w:t xml:space="preserve"> планируем</w:t>
      </w:r>
      <w:r w:rsidR="003614C1" w:rsidRPr="004931CE">
        <w:rPr>
          <w:sz w:val="28"/>
          <w:szCs w:val="28"/>
        </w:rPr>
        <w:t>ых</w:t>
      </w:r>
      <w:r w:rsidR="0060574D" w:rsidRPr="004931CE">
        <w:rPr>
          <w:sz w:val="28"/>
          <w:szCs w:val="28"/>
        </w:rPr>
        <w:t xml:space="preserve"> к предоставлению из </w:t>
      </w:r>
      <w:r w:rsidRPr="004931CE">
        <w:rPr>
          <w:sz w:val="28"/>
          <w:szCs w:val="28"/>
        </w:rPr>
        <w:t xml:space="preserve">областного </w:t>
      </w:r>
      <w:r w:rsidR="0060574D" w:rsidRPr="004931CE">
        <w:rPr>
          <w:sz w:val="28"/>
          <w:szCs w:val="28"/>
        </w:rPr>
        <w:t xml:space="preserve">бюджета </w:t>
      </w:r>
      <w:r w:rsidRPr="004931CE">
        <w:rPr>
          <w:sz w:val="28"/>
          <w:szCs w:val="28"/>
        </w:rPr>
        <w:t>с</w:t>
      </w:r>
      <w:r w:rsidR="0060574D" w:rsidRPr="004931CE">
        <w:rPr>
          <w:sz w:val="28"/>
          <w:szCs w:val="28"/>
        </w:rPr>
        <w:t>убсиди</w:t>
      </w:r>
      <w:r w:rsidR="003614C1" w:rsidRPr="004931CE">
        <w:rPr>
          <w:sz w:val="28"/>
          <w:szCs w:val="28"/>
        </w:rPr>
        <w:t>й</w:t>
      </w:r>
      <w:r w:rsidR="00A6394F" w:rsidRPr="004931CE">
        <w:rPr>
          <w:sz w:val="28"/>
          <w:szCs w:val="28"/>
        </w:rPr>
        <w:t>.</w:t>
      </w:r>
    </w:p>
    <w:p w:rsidR="0060574D" w:rsidRPr="004931CE" w:rsidRDefault="00491949" w:rsidP="00491949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A6394F" w:rsidRPr="004931CE">
        <w:rPr>
          <w:sz w:val="28"/>
          <w:szCs w:val="28"/>
        </w:rPr>
        <w:t>3.5.3. З</w:t>
      </w:r>
      <w:r w:rsidR="0060574D" w:rsidRPr="004931CE">
        <w:rPr>
          <w:sz w:val="28"/>
          <w:szCs w:val="28"/>
        </w:rPr>
        <w:t>аключение соглашени</w:t>
      </w:r>
      <w:r w:rsidR="00DF07D5" w:rsidRPr="004931CE">
        <w:rPr>
          <w:sz w:val="28"/>
          <w:szCs w:val="28"/>
        </w:rPr>
        <w:t>й</w:t>
      </w:r>
      <w:r w:rsidR="0060574D" w:rsidRPr="004931CE">
        <w:rPr>
          <w:sz w:val="28"/>
          <w:szCs w:val="28"/>
        </w:rPr>
        <w:t xml:space="preserve"> о предоставлении субсиди</w:t>
      </w:r>
      <w:r w:rsidR="00DF07D5" w:rsidRPr="004931CE">
        <w:rPr>
          <w:sz w:val="28"/>
          <w:szCs w:val="28"/>
        </w:rPr>
        <w:t>й в соответствии с разделом 5 настоящих Правил</w:t>
      </w:r>
      <w:r w:rsidR="00A6394F" w:rsidRPr="004931CE">
        <w:rPr>
          <w:sz w:val="28"/>
          <w:szCs w:val="28"/>
        </w:rPr>
        <w:t>.</w:t>
      </w:r>
      <w:r w:rsidR="0060574D" w:rsidRPr="004931CE">
        <w:rPr>
          <w:sz w:val="28"/>
          <w:szCs w:val="28"/>
        </w:rPr>
        <w:t xml:space="preserve"> </w:t>
      </w:r>
    </w:p>
    <w:p w:rsidR="00BE30BB" w:rsidRPr="004931CE" w:rsidRDefault="00BE30BB" w:rsidP="00BE30BB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A6394F" w:rsidRPr="004931CE">
        <w:rPr>
          <w:sz w:val="28"/>
          <w:szCs w:val="28"/>
        </w:rPr>
        <w:t>3.5.4. П</w:t>
      </w:r>
      <w:r w:rsidRPr="004931CE">
        <w:rPr>
          <w:sz w:val="28"/>
          <w:szCs w:val="28"/>
        </w:rPr>
        <w:t xml:space="preserve">редусмотренная </w:t>
      </w:r>
      <w:hyperlink r:id="rId8" w:history="1">
        <w:r w:rsidRPr="004931CE">
          <w:rPr>
            <w:sz w:val="28"/>
            <w:szCs w:val="28"/>
          </w:rPr>
          <w:t>частью 7 статьи 26</w:t>
        </w:r>
      </w:hyperlink>
      <w:r w:rsidRPr="004931CE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субсидий</w:t>
      </w:r>
      <w:r w:rsidR="00A6394F" w:rsidRPr="004931CE">
        <w:rPr>
          <w:sz w:val="28"/>
          <w:szCs w:val="28"/>
        </w:rPr>
        <w:t>.</w:t>
      </w:r>
    </w:p>
    <w:p w:rsidR="007067D1" w:rsidRPr="004931CE" w:rsidRDefault="00A6394F" w:rsidP="00BE30BB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Данн</w:t>
      </w:r>
      <w:r w:rsidR="00081D27" w:rsidRPr="004931CE">
        <w:rPr>
          <w:sz w:val="28"/>
          <w:szCs w:val="28"/>
        </w:rPr>
        <w:t>о</w:t>
      </w:r>
      <w:r w:rsidRPr="004931CE">
        <w:rPr>
          <w:sz w:val="28"/>
          <w:szCs w:val="28"/>
        </w:rPr>
        <w:t xml:space="preserve">е </w:t>
      </w:r>
      <w:r w:rsidR="00081D27" w:rsidRPr="004931CE">
        <w:rPr>
          <w:sz w:val="28"/>
          <w:szCs w:val="28"/>
        </w:rPr>
        <w:t>условие</w:t>
      </w:r>
      <w:r w:rsidRPr="004931CE">
        <w:rPr>
          <w:sz w:val="28"/>
          <w:szCs w:val="28"/>
        </w:rPr>
        <w:t xml:space="preserve"> не распространя</w:t>
      </w:r>
      <w:r w:rsidR="00081D27" w:rsidRPr="004931CE">
        <w:rPr>
          <w:sz w:val="28"/>
          <w:szCs w:val="28"/>
        </w:rPr>
        <w:t>е</w:t>
      </w:r>
      <w:r w:rsidRPr="004931CE">
        <w:rPr>
          <w:sz w:val="28"/>
          <w:szCs w:val="28"/>
        </w:rPr>
        <w:t>тся на</w:t>
      </w:r>
      <w:r w:rsidR="00704ECB" w:rsidRPr="004931CE">
        <w:rPr>
          <w:sz w:val="28"/>
          <w:szCs w:val="28"/>
        </w:rPr>
        <w:t xml:space="preserve"> субсидии, предоставляемые на </w:t>
      </w:r>
      <w:proofErr w:type="spellStart"/>
      <w:r w:rsidR="00704ECB" w:rsidRPr="004931CE">
        <w:rPr>
          <w:sz w:val="28"/>
          <w:szCs w:val="28"/>
        </w:rPr>
        <w:t>софинансирование</w:t>
      </w:r>
      <w:proofErr w:type="spellEnd"/>
      <w:r w:rsidR="00704ECB" w:rsidRPr="004931CE">
        <w:rPr>
          <w:sz w:val="28"/>
          <w:szCs w:val="28"/>
        </w:rPr>
        <w:t xml:space="preserve"> муниципальных контрактов (договоров), заключаемых</w:t>
      </w:r>
      <w:r w:rsidRPr="004931CE">
        <w:rPr>
          <w:sz w:val="28"/>
          <w:szCs w:val="28"/>
        </w:rPr>
        <w:t>:</w:t>
      </w:r>
    </w:p>
    <w:p w:rsidR="00A6394F" w:rsidRPr="004931CE" w:rsidRDefault="00A6394F" w:rsidP="00A6394F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на основании </w:t>
      </w:r>
      <w:hyperlink r:id="rId9" w:history="1">
        <w:r w:rsidRPr="004931CE">
          <w:rPr>
            <w:sz w:val="28"/>
            <w:szCs w:val="28"/>
          </w:rPr>
          <w:t xml:space="preserve">пунктов </w:t>
        </w:r>
      </w:hyperlink>
      <w:hyperlink r:id="rId10" w:history="1">
        <w:r w:rsidRPr="004931CE">
          <w:rPr>
            <w:rFonts w:eastAsiaTheme="minorHAnsi"/>
            <w:sz w:val="28"/>
            <w:szCs w:val="28"/>
            <w:lang w:eastAsia="en-US"/>
          </w:rPr>
          <w:t>1, 2, 4, 5, 6, 8, 9, 11, 19 и 31</w:t>
        </w:r>
        <w:r w:rsidRPr="004931CE">
          <w:rPr>
            <w:sz w:val="28"/>
            <w:szCs w:val="28"/>
          </w:rPr>
          <w:t xml:space="preserve"> части 1 статьи 93</w:t>
        </w:r>
      </w:hyperlink>
      <w:r w:rsidRPr="004931CE">
        <w:rPr>
          <w:sz w:val="28"/>
          <w:szCs w:val="28"/>
        </w:rPr>
        <w:t xml:space="preserve"> Федерального закона от </w:t>
      </w:r>
      <w:r w:rsidR="00640228" w:rsidRPr="004931CE">
        <w:rPr>
          <w:sz w:val="28"/>
          <w:szCs w:val="28"/>
        </w:rPr>
        <w:t>0</w:t>
      </w:r>
      <w:r w:rsidRPr="004931CE">
        <w:rPr>
          <w:sz w:val="28"/>
          <w:szCs w:val="28"/>
        </w:rPr>
        <w:t>5</w:t>
      </w:r>
      <w:r w:rsidR="00640228" w:rsidRPr="004931CE">
        <w:rPr>
          <w:sz w:val="28"/>
          <w:szCs w:val="28"/>
        </w:rPr>
        <w:t>.04.</w:t>
      </w:r>
      <w:r w:rsidRPr="004931CE">
        <w:rPr>
          <w:sz w:val="28"/>
          <w:szCs w:val="28"/>
        </w:rPr>
        <w:t xml:space="preserve">2013 </w:t>
      </w:r>
      <w:r w:rsidR="00640228" w:rsidRPr="004931CE">
        <w:rPr>
          <w:sz w:val="28"/>
          <w:szCs w:val="28"/>
        </w:rPr>
        <w:t>№</w:t>
      </w:r>
      <w:r w:rsidRPr="004931CE">
        <w:rPr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</w:t>
      </w:r>
      <w:r w:rsidR="00704ECB" w:rsidRPr="004931CE">
        <w:rPr>
          <w:sz w:val="28"/>
          <w:szCs w:val="28"/>
        </w:rPr>
        <w:t>»</w:t>
      </w:r>
      <w:r w:rsidRPr="004931CE">
        <w:rPr>
          <w:sz w:val="28"/>
          <w:szCs w:val="28"/>
        </w:rPr>
        <w:t>;</w:t>
      </w:r>
    </w:p>
    <w:p w:rsidR="00A6394F" w:rsidRPr="004931CE" w:rsidRDefault="00A6394F" w:rsidP="00A6394F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lastRenderedPageBreak/>
        <w:tab/>
      </w:r>
      <w:r w:rsidR="00704ECB" w:rsidRPr="004931CE">
        <w:rPr>
          <w:sz w:val="28"/>
          <w:szCs w:val="28"/>
        </w:rPr>
        <w:t>в целях реализации</w:t>
      </w:r>
      <w:r w:rsidRPr="004931CE">
        <w:rPr>
          <w:sz w:val="28"/>
          <w:szCs w:val="28"/>
        </w:rPr>
        <w:t xml:space="preserve"> инвестиционных программ и проектов развития общественной инфраструктуры муниципальных образований в Кировской области;</w:t>
      </w:r>
    </w:p>
    <w:p w:rsidR="00A6394F" w:rsidRPr="004931CE" w:rsidRDefault="00704ECB" w:rsidP="00704ECB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A6394F" w:rsidRPr="004931CE">
        <w:rPr>
          <w:sz w:val="28"/>
          <w:szCs w:val="28"/>
        </w:rPr>
        <w:t>путем проведения закрытых способов определения поставщиков (подрядчиков, исполнителей)</w:t>
      </w:r>
      <w:r w:rsidRPr="004931CE">
        <w:rPr>
          <w:sz w:val="28"/>
          <w:szCs w:val="28"/>
        </w:rPr>
        <w:t>.</w:t>
      </w:r>
    </w:p>
    <w:p w:rsidR="00BE30BB" w:rsidRPr="004931CE" w:rsidRDefault="00704ECB" w:rsidP="00BE30BB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3.5.5. О</w:t>
      </w:r>
      <w:r w:rsidR="00BE30BB" w:rsidRPr="004931CE">
        <w:rPr>
          <w:sz w:val="28"/>
          <w:szCs w:val="28"/>
        </w:rPr>
        <w:t>тсутствие авансирования по расходам</w:t>
      </w:r>
      <w:r w:rsidR="00FD3C52" w:rsidRPr="004931CE">
        <w:rPr>
          <w:sz w:val="28"/>
          <w:szCs w:val="28"/>
        </w:rPr>
        <w:t>,</w:t>
      </w:r>
      <w:r w:rsidR="00BE30BB" w:rsidRPr="004931CE">
        <w:rPr>
          <w:sz w:val="28"/>
          <w:szCs w:val="28"/>
        </w:rPr>
        <w:t xml:space="preserve"> </w:t>
      </w:r>
      <w:r w:rsidR="00FD3C52" w:rsidRPr="004931CE">
        <w:rPr>
          <w:sz w:val="28"/>
          <w:szCs w:val="28"/>
        </w:rPr>
        <w:t xml:space="preserve">включая </w:t>
      </w:r>
      <w:r w:rsidR="00532922">
        <w:rPr>
          <w:sz w:val="28"/>
          <w:szCs w:val="28"/>
        </w:rPr>
        <w:t xml:space="preserve">расходы на </w:t>
      </w:r>
      <w:r w:rsidR="00FD3C52" w:rsidRPr="004931CE">
        <w:rPr>
          <w:sz w:val="28"/>
          <w:szCs w:val="28"/>
        </w:rPr>
        <w:t xml:space="preserve">разработку проектной документации и выполнение инженерных изысканий, </w:t>
      </w:r>
      <w:r w:rsidR="00BE30BB" w:rsidRPr="004931CE">
        <w:rPr>
          <w:sz w:val="28"/>
          <w:szCs w:val="28"/>
        </w:rPr>
        <w:t>текущий и капитальный ремонт, реконструкцию, модернизацию и капитальное строительство, финансовое обеспечение которых осуществляется за счет субсидий</w:t>
      </w:r>
      <w:r w:rsidRPr="004931CE">
        <w:rPr>
          <w:sz w:val="28"/>
          <w:szCs w:val="28"/>
        </w:rPr>
        <w:t>.</w:t>
      </w:r>
    </w:p>
    <w:p w:rsidR="00BE30BB" w:rsidRPr="004931CE" w:rsidRDefault="00BE30BB" w:rsidP="00BE30BB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704ECB" w:rsidRPr="004931CE">
        <w:rPr>
          <w:sz w:val="28"/>
          <w:szCs w:val="28"/>
        </w:rPr>
        <w:t>3.5.6. Н</w:t>
      </w:r>
      <w:r w:rsidRPr="004931CE">
        <w:rPr>
          <w:sz w:val="28"/>
          <w:szCs w:val="28"/>
        </w:rPr>
        <w:t>аличие положительного результата проверки достоверности определения сметной стоимости строительства, реконструкции, капитального и текущего ремонта объект</w:t>
      </w:r>
      <w:r w:rsidR="00532922">
        <w:rPr>
          <w:sz w:val="28"/>
          <w:szCs w:val="28"/>
        </w:rPr>
        <w:t>ов</w:t>
      </w:r>
      <w:r w:rsidRPr="004931CE">
        <w:rPr>
          <w:sz w:val="28"/>
          <w:szCs w:val="28"/>
        </w:rPr>
        <w:t xml:space="preserve"> капитального строительства, финансовое обеспечение котор</w:t>
      </w:r>
      <w:r w:rsidR="00532922">
        <w:rPr>
          <w:sz w:val="28"/>
          <w:szCs w:val="28"/>
        </w:rPr>
        <w:t>ых</w:t>
      </w:r>
      <w:r w:rsidRPr="004931CE">
        <w:rPr>
          <w:sz w:val="28"/>
          <w:szCs w:val="28"/>
        </w:rPr>
        <w:t xml:space="preserve"> осуществляется за счет субсидий, проведенной Кировским областным государственным автономным учреждением «Управление государственной экспертизы и ценообразования 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</w:t>
      </w:r>
      <w:r w:rsidR="00704ECB" w:rsidRPr="004931CE">
        <w:rPr>
          <w:sz w:val="28"/>
          <w:szCs w:val="28"/>
        </w:rPr>
        <w:t>.</w:t>
      </w:r>
    </w:p>
    <w:p w:rsidR="00704ECB" w:rsidRPr="004931CE" w:rsidRDefault="00704ECB" w:rsidP="00704ECB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Данн</w:t>
      </w:r>
      <w:r w:rsidR="00081D27" w:rsidRPr="004931CE">
        <w:rPr>
          <w:sz w:val="28"/>
          <w:szCs w:val="28"/>
        </w:rPr>
        <w:t>о</w:t>
      </w:r>
      <w:r w:rsidRPr="004931CE">
        <w:rPr>
          <w:sz w:val="28"/>
          <w:szCs w:val="28"/>
        </w:rPr>
        <w:t xml:space="preserve">е </w:t>
      </w:r>
      <w:r w:rsidR="00081D27" w:rsidRPr="004931CE">
        <w:rPr>
          <w:sz w:val="28"/>
          <w:szCs w:val="28"/>
        </w:rPr>
        <w:t>условие</w:t>
      </w:r>
      <w:r w:rsidRPr="004931CE">
        <w:rPr>
          <w:sz w:val="28"/>
          <w:szCs w:val="28"/>
        </w:rPr>
        <w:t xml:space="preserve"> не распространя</w:t>
      </w:r>
      <w:r w:rsidR="00081D27" w:rsidRPr="004931CE">
        <w:rPr>
          <w:sz w:val="28"/>
          <w:szCs w:val="28"/>
        </w:rPr>
        <w:t>е</w:t>
      </w:r>
      <w:r w:rsidRPr="004931CE">
        <w:rPr>
          <w:sz w:val="28"/>
          <w:szCs w:val="28"/>
        </w:rPr>
        <w:t xml:space="preserve">тся на субсидии, предоставляемые на </w:t>
      </w:r>
      <w:proofErr w:type="spellStart"/>
      <w:r w:rsidRPr="004931CE">
        <w:rPr>
          <w:sz w:val="28"/>
          <w:szCs w:val="28"/>
        </w:rPr>
        <w:t>софинансирование</w:t>
      </w:r>
      <w:proofErr w:type="spellEnd"/>
      <w:r w:rsidRPr="004931CE">
        <w:rPr>
          <w:sz w:val="28"/>
          <w:szCs w:val="28"/>
        </w:rPr>
        <w:t xml:space="preserve"> муниципальных контрактов (договоров):</w:t>
      </w:r>
    </w:p>
    <w:p w:rsidR="00704ECB" w:rsidRPr="004931CE" w:rsidRDefault="00704ECB" w:rsidP="00704ECB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sz w:val="28"/>
          <w:szCs w:val="28"/>
        </w:rPr>
        <w:tab/>
      </w:r>
      <w:r w:rsidRPr="004931CE">
        <w:rPr>
          <w:rFonts w:eastAsiaTheme="minorHAnsi"/>
          <w:sz w:val="28"/>
          <w:szCs w:val="28"/>
          <w:lang w:eastAsia="en-US"/>
        </w:rPr>
        <w:t xml:space="preserve">заключенных до </w:t>
      </w:r>
      <w:r w:rsidR="00532922">
        <w:rPr>
          <w:rFonts w:eastAsiaTheme="minorHAnsi"/>
          <w:sz w:val="28"/>
          <w:szCs w:val="28"/>
          <w:lang w:eastAsia="en-US"/>
        </w:rPr>
        <w:t>01.01.</w:t>
      </w:r>
      <w:r w:rsidRPr="004931CE">
        <w:rPr>
          <w:rFonts w:eastAsiaTheme="minorHAnsi"/>
          <w:sz w:val="28"/>
          <w:szCs w:val="28"/>
          <w:lang w:eastAsia="en-US"/>
        </w:rPr>
        <w:t>2019;</w:t>
      </w:r>
    </w:p>
    <w:p w:rsidR="00704ECB" w:rsidRPr="004931CE" w:rsidRDefault="00A27E79" w:rsidP="00A27E7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704ECB" w:rsidRPr="004931CE">
        <w:rPr>
          <w:rFonts w:eastAsiaTheme="minorHAnsi"/>
          <w:sz w:val="28"/>
          <w:szCs w:val="28"/>
          <w:lang w:eastAsia="en-US"/>
        </w:rPr>
        <w:t>на текущий ремонт, сметная стоимость которого не превышает 100 тыс. рублей;</w:t>
      </w:r>
    </w:p>
    <w:p w:rsidR="00704ECB" w:rsidRPr="004931CE" w:rsidRDefault="00A27E79" w:rsidP="00A27E7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704ECB" w:rsidRPr="004931CE">
        <w:rPr>
          <w:rFonts w:eastAsiaTheme="minorHAnsi"/>
          <w:sz w:val="28"/>
          <w:szCs w:val="28"/>
          <w:lang w:eastAsia="en-US"/>
        </w:rPr>
        <w:t xml:space="preserve">на </w:t>
      </w:r>
      <w:r w:rsidRPr="004931CE">
        <w:rPr>
          <w:rFonts w:eastAsiaTheme="minorHAnsi"/>
          <w:sz w:val="28"/>
          <w:szCs w:val="28"/>
          <w:lang w:eastAsia="en-US"/>
        </w:rPr>
        <w:t xml:space="preserve">капитальный и </w:t>
      </w:r>
      <w:r w:rsidR="00704ECB" w:rsidRPr="004931CE">
        <w:rPr>
          <w:rFonts w:eastAsiaTheme="minorHAnsi"/>
          <w:sz w:val="28"/>
          <w:szCs w:val="28"/>
          <w:lang w:eastAsia="en-US"/>
        </w:rPr>
        <w:t xml:space="preserve">текущий ремонт, по которому в сметную документацию, имеющую положительный результат проверки достоверности определения сметной стоимости </w:t>
      </w:r>
      <w:r w:rsidRPr="004931CE">
        <w:rPr>
          <w:rFonts w:eastAsiaTheme="minorHAnsi"/>
          <w:sz w:val="28"/>
          <w:szCs w:val="28"/>
          <w:lang w:eastAsia="en-US"/>
        </w:rPr>
        <w:t>капитального (текущего)</w:t>
      </w:r>
      <w:r w:rsidR="00704ECB" w:rsidRPr="004931CE">
        <w:rPr>
          <w:rFonts w:eastAsiaTheme="minorHAnsi"/>
          <w:sz w:val="28"/>
          <w:szCs w:val="28"/>
          <w:lang w:eastAsia="en-US"/>
        </w:rPr>
        <w:t xml:space="preserve"> ремонта объекта капитального строительства, внесены изменения в связи с пересчетом в текущий уровень цен.</w:t>
      </w:r>
    </w:p>
    <w:p w:rsidR="00BE30BB" w:rsidRPr="004931CE" w:rsidRDefault="00BE30BB" w:rsidP="00BE30BB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lastRenderedPageBreak/>
        <w:tab/>
      </w:r>
      <w:r w:rsidR="00704ECB" w:rsidRPr="004931CE">
        <w:rPr>
          <w:sz w:val="28"/>
          <w:szCs w:val="28"/>
        </w:rPr>
        <w:t>3.5.7. П</w:t>
      </w:r>
      <w:r w:rsidRPr="004931CE">
        <w:rPr>
          <w:sz w:val="28"/>
          <w:szCs w:val="28"/>
        </w:rPr>
        <w:t>роведение 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субсидий.</w:t>
      </w:r>
    </w:p>
    <w:p w:rsidR="00ED5C2C" w:rsidRPr="004931CE" w:rsidRDefault="00ED5C2C" w:rsidP="00ED5C2C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Данн</w:t>
      </w:r>
      <w:r w:rsidR="00081D27" w:rsidRPr="004931CE">
        <w:rPr>
          <w:sz w:val="28"/>
          <w:szCs w:val="28"/>
        </w:rPr>
        <w:t>о</w:t>
      </w:r>
      <w:r w:rsidRPr="004931CE">
        <w:rPr>
          <w:sz w:val="28"/>
          <w:szCs w:val="28"/>
        </w:rPr>
        <w:t xml:space="preserve">е </w:t>
      </w:r>
      <w:r w:rsidR="00081D27" w:rsidRPr="004931CE">
        <w:rPr>
          <w:sz w:val="28"/>
          <w:szCs w:val="28"/>
        </w:rPr>
        <w:t>условие</w:t>
      </w:r>
      <w:r w:rsidRPr="004931CE">
        <w:rPr>
          <w:sz w:val="28"/>
          <w:szCs w:val="28"/>
        </w:rPr>
        <w:t xml:space="preserve"> не распространя</w:t>
      </w:r>
      <w:r w:rsidR="00081D27" w:rsidRPr="004931CE">
        <w:rPr>
          <w:sz w:val="28"/>
          <w:szCs w:val="28"/>
        </w:rPr>
        <w:t>е</w:t>
      </w:r>
      <w:r w:rsidRPr="004931CE">
        <w:rPr>
          <w:sz w:val="28"/>
          <w:szCs w:val="28"/>
        </w:rPr>
        <w:t xml:space="preserve">тся на субсидии, предоставляемые на </w:t>
      </w:r>
      <w:proofErr w:type="spellStart"/>
      <w:r w:rsidRPr="004931CE">
        <w:rPr>
          <w:sz w:val="28"/>
          <w:szCs w:val="28"/>
        </w:rPr>
        <w:t>софинансирование</w:t>
      </w:r>
      <w:proofErr w:type="spellEnd"/>
      <w:r w:rsidRPr="004931CE">
        <w:rPr>
          <w:sz w:val="28"/>
          <w:szCs w:val="28"/>
        </w:rPr>
        <w:t xml:space="preserve"> муниципальных контрактов (договоров):</w:t>
      </w:r>
    </w:p>
    <w:p w:rsidR="00ED5C2C" w:rsidRPr="004931CE" w:rsidRDefault="00ED5C2C" w:rsidP="00ED5C2C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sz w:val="28"/>
          <w:szCs w:val="28"/>
        </w:rPr>
        <w:tab/>
      </w:r>
      <w:r w:rsidRPr="004931CE">
        <w:rPr>
          <w:rFonts w:eastAsiaTheme="minorHAnsi"/>
          <w:sz w:val="28"/>
          <w:szCs w:val="28"/>
          <w:lang w:eastAsia="en-US"/>
        </w:rPr>
        <w:t xml:space="preserve">заключенных до </w:t>
      </w:r>
      <w:r w:rsidR="00A43F39">
        <w:rPr>
          <w:rFonts w:eastAsiaTheme="minorHAnsi"/>
          <w:sz w:val="28"/>
          <w:szCs w:val="28"/>
          <w:lang w:eastAsia="en-US"/>
        </w:rPr>
        <w:t>01.01.</w:t>
      </w:r>
      <w:r w:rsidRPr="004931CE">
        <w:rPr>
          <w:rFonts w:eastAsiaTheme="minorHAnsi"/>
          <w:sz w:val="28"/>
          <w:szCs w:val="28"/>
          <w:lang w:eastAsia="en-US"/>
        </w:rPr>
        <w:t>2019;</w:t>
      </w:r>
    </w:p>
    <w:p w:rsidR="00ED5C2C" w:rsidRPr="004931CE" w:rsidRDefault="00ED5C2C" w:rsidP="00ED5C2C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на осуществление дорожной деятельности в отношении автомобильных дорог общего пользования местного значения;</w:t>
      </w:r>
    </w:p>
    <w:p w:rsidR="00ED5C2C" w:rsidRPr="004931CE" w:rsidRDefault="00ED5C2C" w:rsidP="00ED5C2C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на капитальные вложения в объекты газификации муниципальной собственности;</w:t>
      </w:r>
    </w:p>
    <w:p w:rsidR="00ED5C2C" w:rsidRPr="004931CE" w:rsidRDefault="00ED5C2C" w:rsidP="00ED5C2C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заключаемых в целях реализации инвестиционных программ и проектов развития общественной инфраструктуры муниципальных образований в Кировской области. </w:t>
      </w:r>
    </w:p>
    <w:p w:rsidR="00454A6D" w:rsidRPr="00454A6D" w:rsidRDefault="00A53F06" w:rsidP="00454A6D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3.5.</w:t>
      </w:r>
      <w:r w:rsidR="00E77935" w:rsidRPr="004931CE">
        <w:rPr>
          <w:sz w:val="28"/>
          <w:szCs w:val="28"/>
        </w:rPr>
        <w:t>8</w:t>
      </w:r>
      <w:r w:rsidRPr="004931CE">
        <w:rPr>
          <w:sz w:val="28"/>
          <w:szCs w:val="28"/>
        </w:rPr>
        <w:t xml:space="preserve">. </w:t>
      </w:r>
      <w:r w:rsidR="00454A6D" w:rsidRPr="00454A6D">
        <w:rPr>
          <w:sz w:val="28"/>
          <w:szCs w:val="28"/>
        </w:rPr>
        <w:t>Проведение с 01.01.2021 Кировским областным государственным казенным учреждением «Дорожный комитет Кировской области» строительного контроля в соответствии с установленным Правительством Российской Федерации порядком и договорами, заключаемыми на безвозмездной основе, по объектам строительства, реконструкции, капитального ремонта и ремонта автомобильных дорог общего пользования местного значения, финансовое обеспечение которых осуществляется за счет субсидий.</w:t>
      </w:r>
    </w:p>
    <w:p w:rsidR="00081D27" w:rsidRPr="004931CE" w:rsidRDefault="00A53F06" w:rsidP="00A53F06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Данн</w:t>
      </w:r>
      <w:r w:rsidR="00E77935" w:rsidRPr="004931CE">
        <w:rPr>
          <w:sz w:val="28"/>
          <w:szCs w:val="28"/>
        </w:rPr>
        <w:t>о</w:t>
      </w:r>
      <w:r w:rsidRPr="004931CE">
        <w:rPr>
          <w:sz w:val="28"/>
          <w:szCs w:val="28"/>
        </w:rPr>
        <w:t xml:space="preserve">е </w:t>
      </w:r>
      <w:r w:rsidR="00E77935" w:rsidRPr="004931CE">
        <w:rPr>
          <w:sz w:val="28"/>
          <w:szCs w:val="28"/>
        </w:rPr>
        <w:t>условие</w:t>
      </w:r>
      <w:r w:rsidRPr="004931CE">
        <w:rPr>
          <w:sz w:val="28"/>
          <w:szCs w:val="28"/>
        </w:rPr>
        <w:t xml:space="preserve"> не распространя</w:t>
      </w:r>
      <w:r w:rsidR="006C7127">
        <w:rPr>
          <w:sz w:val="28"/>
          <w:szCs w:val="28"/>
        </w:rPr>
        <w:t>е</w:t>
      </w:r>
      <w:r w:rsidRPr="004931CE">
        <w:rPr>
          <w:sz w:val="28"/>
          <w:szCs w:val="28"/>
        </w:rPr>
        <w:t xml:space="preserve">тся на субсидии, предоставляемые на </w:t>
      </w:r>
      <w:proofErr w:type="spellStart"/>
      <w:r w:rsidRPr="004931CE">
        <w:rPr>
          <w:sz w:val="28"/>
          <w:szCs w:val="28"/>
        </w:rPr>
        <w:t>софинансирование</w:t>
      </w:r>
      <w:proofErr w:type="spellEnd"/>
      <w:r w:rsidRPr="004931CE">
        <w:rPr>
          <w:sz w:val="28"/>
          <w:szCs w:val="28"/>
        </w:rPr>
        <w:t xml:space="preserve"> муниципальных контрактов (договоров)</w:t>
      </w:r>
      <w:r w:rsidR="00081D27" w:rsidRPr="004931CE">
        <w:rPr>
          <w:sz w:val="28"/>
          <w:szCs w:val="28"/>
        </w:rPr>
        <w:t>:</w:t>
      </w:r>
      <w:r w:rsidR="00B83553" w:rsidRPr="004931CE">
        <w:rPr>
          <w:sz w:val="28"/>
          <w:szCs w:val="28"/>
        </w:rPr>
        <w:t xml:space="preserve"> </w:t>
      </w:r>
    </w:p>
    <w:p w:rsidR="00081D27" w:rsidRPr="004931CE" w:rsidRDefault="00081D27" w:rsidP="00A53F0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sz w:val="28"/>
          <w:szCs w:val="28"/>
        </w:rPr>
        <w:tab/>
      </w:r>
      <w:r w:rsidR="00A53F06" w:rsidRPr="004931CE">
        <w:rPr>
          <w:rFonts w:eastAsiaTheme="minorHAnsi"/>
          <w:sz w:val="28"/>
          <w:szCs w:val="28"/>
          <w:lang w:eastAsia="en-US"/>
        </w:rPr>
        <w:t xml:space="preserve">заключенных до </w:t>
      </w:r>
      <w:r w:rsidR="00A43F39">
        <w:rPr>
          <w:rFonts w:eastAsiaTheme="minorHAnsi"/>
          <w:sz w:val="28"/>
          <w:szCs w:val="28"/>
          <w:lang w:eastAsia="en-US"/>
        </w:rPr>
        <w:t>01.01.</w:t>
      </w:r>
      <w:r w:rsidR="00A53F06" w:rsidRPr="004931CE">
        <w:rPr>
          <w:rFonts w:eastAsiaTheme="minorHAnsi"/>
          <w:sz w:val="28"/>
          <w:szCs w:val="28"/>
          <w:lang w:eastAsia="en-US"/>
        </w:rPr>
        <w:t>2020</w:t>
      </w:r>
      <w:r w:rsidRPr="004931CE">
        <w:rPr>
          <w:rFonts w:eastAsiaTheme="minorHAnsi"/>
          <w:sz w:val="28"/>
          <w:szCs w:val="28"/>
          <w:lang w:eastAsia="en-US"/>
        </w:rPr>
        <w:t>;</w:t>
      </w:r>
    </w:p>
    <w:p w:rsidR="00A53F06" w:rsidRPr="004931CE" w:rsidRDefault="00081D27" w:rsidP="00081D27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E77935" w:rsidRPr="004931CE">
        <w:rPr>
          <w:rFonts w:eastAsiaTheme="minorHAnsi"/>
          <w:sz w:val="28"/>
          <w:szCs w:val="28"/>
          <w:lang w:eastAsia="en-US"/>
        </w:rPr>
        <w:t xml:space="preserve">на </w:t>
      </w:r>
      <w:r w:rsidR="00E77935" w:rsidRPr="004931CE">
        <w:rPr>
          <w:sz w:val="28"/>
          <w:szCs w:val="28"/>
        </w:rPr>
        <w:t>строительство, реконструкцию, капитальный ремонт автомобильных дорог общего пользования местного значения</w:t>
      </w:r>
      <w:r w:rsidR="00E77935" w:rsidRPr="004931CE">
        <w:rPr>
          <w:rFonts w:eastAsiaTheme="minorHAnsi"/>
          <w:sz w:val="28"/>
          <w:szCs w:val="28"/>
          <w:lang w:eastAsia="en-US"/>
        </w:rPr>
        <w:t xml:space="preserve">, сметная стоимость которых </w:t>
      </w:r>
      <w:r w:rsidR="00B03AB0" w:rsidRPr="004931CE">
        <w:rPr>
          <w:rFonts w:eastAsiaTheme="minorHAnsi"/>
          <w:sz w:val="28"/>
          <w:szCs w:val="28"/>
          <w:lang w:eastAsia="en-US"/>
        </w:rPr>
        <w:t xml:space="preserve">не </w:t>
      </w:r>
      <w:r w:rsidRPr="004931CE">
        <w:rPr>
          <w:rFonts w:eastAsiaTheme="minorHAnsi"/>
          <w:sz w:val="28"/>
          <w:szCs w:val="28"/>
          <w:lang w:eastAsia="en-US"/>
        </w:rPr>
        <w:t xml:space="preserve">превышает </w:t>
      </w:r>
      <w:r w:rsidR="00CC2873">
        <w:rPr>
          <w:rFonts w:eastAsiaTheme="minorHAnsi"/>
          <w:sz w:val="28"/>
          <w:szCs w:val="28"/>
          <w:lang w:eastAsia="en-US"/>
        </w:rPr>
        <w:t>10</w:t>
      </w:r>
      <w:r w:rsidRPr="004931CE">
        <w:rPr>
          <w:rFonts w:eastAsiaTheme="minorHAnsi"/>
          <w:sz w:val="28"/>
          <w:szCs w:val="28"/>
          <w:lang w:eastAsia="en-US"/>
        </w:rPr>
        <w:t> 000 тыс. рублей</w:t>
      </w:r>
      <w:r w:rsidR="00B83553" w:rsidRPr="004931CE">
        <w:rPr>
          <w:rFonts w:eastAsiaTheme="minorHAnsi"/>
          <w:sz w:val="28"/>
          <w:szCs w:val="28"/>
          <w:lang w:eastAsia="en-US"/>
        </w:rPr>
        <w:t>.</w:t>
      </w:r>
    </w:p>
    <w:p w:rsidR="00E65C5D" w:rsidRPr="004931CE" w:rsidRDefault="00E65C5D" w:rsidP="00E65C5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lastRenderedPageBreak/>
        <w:tab/>
      </w:r>
      <w:r w:rsidR="00DF07D5" w:rsidRPr="004931CE">
        <w:rPr>
          <w:rFonts w:eastAsiaTheme="minorHAnsi"/>
          <w:sz w:val="28"/>
          <w:szCs w:val="28"/>
          <w:lang w:eastAsia="en-US"/>
        </w:rPr>
        <w:t xml:space="preserve">3.6. </w:t>
      </w:r>
      <w:r w:rsidRPr="004931CE">
        <w:rPr>
          <w:rFonts w:eastAsiaTheme="minorHAnsi"/>
          <w:sz w:val="28"/>
          <w:szCs w:val="28"/>
          <w:lang w:eastAsia="en-US"/>
        </w:rPr>
        <w:t xml:space="preserve">Показатели результативности </w:t>
      </w:r>
      <w:r w:rsidR="00DF07D5" w:rsidRPr="004931CE">
        <w:rPr>
          <w:rFonts w:eastAsiaTheme="minorHAnsi"/>
          <w:sz w:val="28"/>
          <w:szCs w:val="28"/>
          <w:lang w:eastAsia="en-US"/>
        </w:rPr>
        <w:t xml:space="preserve">использования субсидий (далее – показатели результативности) </w:t>
      </w:r>
      <w:r w:rsidRPr="004931CE">
        <w:rPr>
          <w:rFonts w:eastAsiaTheme="minorHAnsi"/>
          <w:sz w:val="28"/>
          <w:szCs w:val="28"/>
          <w:lang w:eastAsia="en-US"/>
        </w:rPr>
        <w:t>представляют собой конечные результаты использования субсидий и должны быть конкретными и измеримыми.</w:t>
      </w:r>
    </w:p>
    <w:p w:rsidR="00E65C5D" w:rsidRPr="004931CE" w:rsidRDefault="00E65C5D" w:rsidP="00E65C5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В случае софинансирования из федерального бюджета </w:t>
      </w:r>
      <w:r w:rsidR="00D16E83" w:rsidRPr="004931CE">
        <w:rPr>
          <w:rFonts w:eastAsiaTheme="minorHAnsi"/>
          <w:sz w:val="28"/>
          <w:szCs w:val="28"/>
          <w:lang w:eastAsia="en-US"/>
        </w:rPr>
        <w:t xml:space="preserve">(за счет средств некоммерческих организаций) </w:t>
      </w:r>
      <w:r w:rsidRPr="004931CE">
        <w:rPr>
          <w:rFonts w:eastAsiaTheme="minorHAnsi"/>
          <w:sz w:val="28"/>
          <w:szCs w:val="28"/>
          <w:lang w:eastAsia="en-US"/>
        </w:rPr>
        <w:t>расходн</w:t>
      </w:r>
      <w:r w:rsidR="00DF07D5" w:rsidRPr="004931CE">
        <w:rPr>
          <w:rFonts w:eastAsiaTheme="minorHAnsi"/>
          <w:sz w:val="28"/>
          <w:szCs w:val="28"/>
          <w:lang w:eastAsia="en-US"/>
        </w:rPr>
        <w:t>ых</w:t>
      </w:r>
      <w:r w:rsidRPr="004931CE">
        <w:rPr>
          <w:rFonts w:eastAsiaTheme="minorHAnsi"/>
          <w:sz w:val="28"/>
          <w:szCs w:val="28"/>
          <w:lang w:eastAsia="en-US"/>
        </w:rPr>
        <w:t xml:space="preserve"> обязательств Кировской области по предоставлению субсиди</w:t>
      </w:r>
      <w:r w:rsidR="00DF07D5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местн</w:t>
      </w:r>
      <w:r w:rsidR="00DF07D5" w:rsidRPr="004931CE">
        <w:rPr>
          <w:rFonts w:eastAsiaTheme="minorHAnsi"/>
          <w:sz w:val="28"/>
          <w:szCs w:val="28"/>
          <w:lang w:eastAsia="en-US"/>
        </w:rPr>
        <w:t>ым</w:t>
      </w:r>
      <w:r w:rsidRPr="004931CE">
        <w:rPr>
          <w:rFonts w:eastAsiaTheme="minorHAnsi"/>
          <w:sz w:val="28"/>
          <w:szCs w:val="28"/>
          <w:lang w:eastAsia="en-US"/>
        </w:rPr>
        <w:t xml:space="preserve"> бюджет</w:t>
      </w:r>
      <w:r w:rsidR="00DF07D5" w:rsidRPr="004931CE">
        <w:rPr>
          <w:rFonts w:eastAsiaTheme="minorHAnsi"/>
          <w:sz w:val="28"/>
          <w:szCs w:val="28"/>
          <w:lang w:eastAsia="en-US"/>
        </w:rPr>
        <w:t>ам</w:t>
      </w:r>
      <w:r w:rsidRPr="004931CE">
        <w:rPr>
          <w:rFonts w:eastAsiaTheme="minorHAnsi"/>
          <w:sz w:val="28"/>
          <w:szCs w:val="28"/>
          <w:lang w:eastAsia="en-US"/>
        </w:rPr>
        <w:t xml:space="preserve"> в целях оказания финансовой поддержки выполнения органами местного самоуправления полномочий по решению вопросов местного значения указанные показатели должны соответствовать показателям, установленным правилами предоставления и распределения субсидий из федерального бюджета бюджетам субъектов Российской Федерации</w:t>
      </w:r>
      <w:r w:rsidR="00D16E83" w:rsidRPr="004931CE">
        <w:rPr>
          <w:rFonts w:eastAsiaTheme="minorHAnsi"/>
          <w:sz w:val="28"/>
          <w:szCs w:val="28"/>
          <w:lang w:eastAsia="en-US"/>
        </w:rPr>
        <w:t xml:space="preserve"> и (или) </w:t>
      </w:r>
      <w:r w:rsidR="00A43F39">
        <w:rPr>
          <w:rFonts w:eastAsiaTheme="minorHAnsi"/>
          <w:sz w:val="28"/>
          <w:szCs w:val="28"/>
          <w:lang w:eastAsia="en-US"/>
        </w:rPr>
        <w:t xml:space="preserve">соответствующими </w:t>
      </w:r>
      <w:r w:rsidR="00D16E83" w:rsidRPr="004931CE">
        <w:rPr>
          <w:rFonts w:eastAsiaTheme="minorHAnsi"/>
          <w:sz w:val="28"/>
          <w:szCs w:val="28"/>
          <w:lang w:eastAsia="en-US"/>
        </w:rPr>
        <w:t>соглашениями о предоставлении средств бюджету субъекта Российской Федерации, заключенными с федеральными органами исполнительной власти (некоммерческими организациями)</w:t>
      </w:r>
      <w:r w:rsidR="00E018D4" w:rsidRPr="004931CE">
        <w:rPr>
          <w:rFonts w:eastAsiaTheme="minorHAnsi"/>
          <w:sz w:val="28"/>
          <w:szCs w:val="28"/>
          <w:lang w:eastAsia="en-US"/>
        </w:rPr>
        <w:t>.</w:t>
      </w:r>
    </w:p>
    <w:p w:rsidR="00E01D29" w:rsidRPr="004931CE" w:rsidRDefault="00E01D29" w:rsidP="00E65C5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Значения показателей результативности по муниципальным образованиям устанавливаются правовыми актами ГРБС, согласованными с министерством финансов</w:t>
      </w:r>
      <w:r w:rsidR="006C7127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Pr="004931CE">
        <w:rPr>
          <w:rFonts w:eastAsiaTheme="minorHAnsi"/>
          <w:sz w:val="28"/>
          <w:szCs w:val="28"/>
          <w:lang w:eastAsia="en-US"/>
        </w:rPr>
        <w:t>.</w:t>
      </w:r>
    </w:p>
    <w:p w:rsidR="003073C4" w:rsidRPr="004931CE" w:rsidRDefault="00C62C6F" w:rsidP="00C62C6F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FB2B2A">
        <w:rPr>
          <w:rFonts w:eastAsiaTheme="minorHAnsi"/>
          <w:sz w:val="28"/>
          <w:szCs w:val="28"/>
          <w:lang w:eastAsia="en-US"/>
        </w:rPr>
        <w:t>Снижение</w:t>
      </w:r>
      <w:r w:rsidR="003073C4" w:rsidRPr="004931CE">
        <w:rPr>
          <w:rFonts w:eastAsiaTheme="minorHAnsi"/>
          <w:sz w:val="28"/>
          <w:szCs w:val="28"/>
          <w:lang w:eastAsia="en-US"/>
        </w:rPr>
        <w:t xml:space="preserve"> значений показателей результативности в течение текущего финансового года возможно только в случае сокращения размер</w:t>
      </w:r>
      <w:r w:rsidR="00DF07D5" w:rsidRPr="004931CE">
        <w:rPr>
          <w:rFonts w:eastAsiaTheme="minorHAnsi"/>
          <w:sz w:val="28"/>
          <w:szCs w:val="28"/>
          <w:lang w:eastAsia="en-US"/>
        </w:rPr>
        <w:t xml:space="preserve">ов </w:t>
      </w:r>
      <w:r w:rsidR="003073C4" w:rsidRPr="004931CE">
        <w:rPr>
          <w:rFonts w:eastAsiaTheme="minorHAnsi"/>
          <w:sz w:val="28"/>
          <w:szCs w:val="28"/>
          <w:lang w:eastAsia="en-US"/>
        </w:rPr>
        <w:t>субсиди</w:t>
      </w:r>
      <w:r w:rsidR="00DF07D5" w:rsidRPr="004931CE">
        <w:rPr>
          <w:rFonts w:eastAsiaTheme="minorHAnsi"/>
          <w:sz w:val="28"/>
          <w:szCs w:val="28"/>
          <w:lang w:eastAsia="en-US"/>
        </w:rPr>
        <w:t>й</w:t>
      </w:r>
      <w:r w:rsidR="003073C4" w:rsidRPr="004931CE">
        <w:rPr>
          <w:rFonts w:eastAsiaTheme="minorHAnsi"/>
          <w:sz w:val="28"/>
          <w:szCs w:val="28"/>
          <w:lang w:eastAsia="en-US"/>
        </w:rPr>
        <w:t>.</w:t>
      </w:r>
    </w:p>
    <w:p w:rsidR="00E01D29" w:rsidRPr="004931CE" w:rsidRDefault="00E01D29" w:rsidP="00E01D2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В случае софинансирования из федерального бюджета </w:t>
      </w:r>
      <w:r w:rsidR="00475381" w:rsidRPr="004931CE">
        <w:rPr>
          <w:rFonts w:eastAsiaTheme="minorHAnsi"/>
          <w:sz w:val="28"/>
          <w:szCs w:val="28"/>
          <w:lang w:eastAsia="en-US"/>
        </w:rPr>
        <w:t xml:space="preserve">(за счет средств некоммерческих организаций) </w:t>
      </w:r>
      <w:r w:rsidRPr="004931CE">
        <w:rPr>
          <w:rFonts w:eastAsiaTheme="minorHAnsi"/>
          <w:sz w:val="28"/>
          <w:szCs w:val="28"/>
          <w:lang w:eastAsia="en-US"/>
        </w:rPr>
        <w:t>расходных обязательств Кировской области по предоставлению субсидий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общие значени</w:t>
      </w:r>
      <w:r w:rsidR="006C7127">
        <w:rPr>
          <w:rFonts w:eastAsiaTheme="minorHAnsi"/>
          <w:sz w:val="28"/>
          <w:szCs w:val="28"/>
          <w:lang w:eastAsia="en-US"/>
        </w:rPr>
        <w:t>я</w:t>
      </w:r>
      <w:r w:rsidRPr="004931CE">
        <w:rPr>
          <w:rFonts w:eastAsiaTheme="minorHAnsi"/>
          <w:sz w:val="28"/>
          <w:szCs w:val="28"/>
          <w:lang w:eastAsia="en-US"/>
        </w:rPr>
        <w:t xml:space="preserve"> показателей результативности должны соответствовать значениям,</w:t>
      </w:r>
      <w:r w:rsidR="0049579F" w:rsidRPr="004931CE">
        <w:rPr>
          <w:rFonts w:eastAsiaTheme="minorHAnsi"/>
          <w:sz w:val="28"/>
          <w:szCs w:val="28"/>
          <w:lang w:eastAsia="en-US"/>
        </w:rPr>
        <w:t xml:space="preserve"> установленным</w:t>
      </w:r>
      <w:r w:rsidR="00475381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49579F" w:rsidRPr="004931CE">
        <w:rPr>
          <w:rFonts w:eastAsiaTheme="minorHAnsi"/>
          <w:sz w:val="28"/>
          <w:szCs w:val="28"/>
          <w:lang w:eastAsia="en-US"/>
        </w:rPr>
        <w:t>соответствующими соглашениями о предоставлении средств бюджету субъекта Российской Федерации, заключенными с федеральными органами исполнительной власти (некоммерческими организациями)</w:t>
      </w:r>
      <w:r w:rsidRPr="004931CE">
        <w:rPr>
          <w:rFonts w:eastAsiaTheme="minorHAnsi"/>
          <w:sz w:val="28"/>
          <w:szCs w:val="28"/>
          <w:lang w:eastAsia="en-US"/>
        </w:rPr>
        <w:t>.</w:t>
      </w:r>
    </w:p>
    <w:p w:rsidR="006E1DCE" w:rsidRPr="004931CE" w:rsidRDefault="00E65C5D" w:rsidP="006E1DCE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9D687A" w:rsidRPr="004931CE">
        <w:rPr>
          <w:rFonts w:eastAsiaTheme="minorHAnsi"/>
          <w:sz w:val="28"/>
          <w:szCs w:val="28"/>
          <w:lang w:eastAsia="en-US"/>
        </w:rPr>
        <w:t>3.7.</w:t>
      </w:r>
      <w:r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6E1DCE" w:rsidRPr="004931CE">
        <w:rPr>
          <w:rFonts w:eastAsiaTheme="minorHAnsi"/>
          <w:sz w:val="28"/>
          <w:szCs w:val="28"/>
          <w:lang w:eastAsia="en-US"/>
        </w:rPr>
        <w:t xml:space="preserve">Перечисление субсидий из областного бюджета осуществляется в установленном порядке в бюджеты муниципальных образований </w:t>
      </w:r>
      <w:r w:rsidR="00A77185" w:rsidRPr="004931CE">
        <w:rPr>
          <w:rFonts w:eastAsiaTheme="minorHAnsi"/>
          <w:sz w:val="28"/>
          <w:szCs w:val="28"/>
          <w:lang w:eastAsia="en-US"/>
        </w:rPr>
        <w:t xml:space="preserve">в пределах </w:t>
      </w:r>
      <w:r w:rsidR="00A77185" w:rsidRPr="004931CE">
        <w:rPr>
          <w:rFonts w:eastAsiaTheme="minorHAnsi"/>
          <w:sz w:val="28"/>
          <w:szCs w:val="28"/>
          <w:lang w:eastAsia="en-US"/>
        </w:rPr>
        <w:lastRenderedPageBreak/>
        <w:t>сумм, распределенных</w:t>
      </w:r>
      <w:r w:rsidR="006E1DCE" w:rsidRPr="004931CE">
        <w:rPr>
          <w:rFonts w:eastAsiaTheme="minorHAnsi"/>
          <w:sz w:val="28"/>
          <w:szCs w:val="28"/>
          <w:lang w:eastAsia="en-US"/>
        </w:rPr>
        <w:t xml:space="preserve"> законом области об областном бюджете </w:t>
      </w:r>
      <w:r w:rsidR="00FB2B2A">
        <w:rPr>
          <w:rFonts w:eastAsiaTheme="minorHAnsi"/>
          <w:sz w:val="28"/>
          <w:szCs w:val="28"/>
          <w:lang w:eastAsia="en-US"/>
        </w:rPr>
        <w:t>либо</w:t>
      </w:r>
      <w:r w:rsidR="00A77185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6E1DCE" w:rsidRPr="004931CE">
        <w:rPr>
          <w:rFonts w:eastAsiaTheme="minorHAnsi"/>
          <w:sz w:val="28"/>
          <w:szCs w:val="28"/>
          <w:lang w:eastAsia="en-US"/>
        </w:rPr>
        <w:t>постановлени</w:t>
      </w:r>
      <w:r w:rsidR="006D50F6" w:rsidRPr="004931CE">
        <w:rPr>
          <w:rFonts w:eastAsiaTheme="minorHAnsi"/>
          <w:sz w:val="28"/>
          <w:szCs w:val="28"/>
          <w:lang w:eastAsia="en-US"/>
        </w:rPr>
        <w:t>ями</w:t>
      </w:r>
      <w:r w:rsidR="006E1DCE" w:rsidRPr="004931CE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</w:t>
      </w:r>
      <w:r w:rsidR="00FB2B2A">
        <w:rPr>
          <w:rFonts w:eastAsiaTheme="minorHAnsi"/>
          <w:sz w:val="28"/>
          <w:szCs w:val="28"/>
          <w:lang w:eastAsia="en-US"/>
        </w:rPr>
        <w:t>,</w:t>
      </w:r>
      <w:r w:rsidR="00A77185" w:rsidRPr="004931CE">
        <w:rPr>
          <w:rFonts w:eastAsiaTheme="minorHAnsi"/>
          <w:sz w:val="28"/>
          <w:szCs w:val="28"/>
          <w:lang w:eastAsia="en-US"/>
        </w:rPr>
        <w:t xml:space="preserve"> и (или) в пределах доведенных лимитов бюджетных</w:t>
      </w:r>
      <w:r w:rsidR="00FB2B2A">
        <w:rPr>
          <w:rFonts w:eastAsiaTheme="minorHAnsi"/>
          <w:sz w:val="28"/>
          <w:szCs w:val="28"/>
          <w:lang w:eastAsia="en-US"/>
        </w:rPr>
        <w:t xml:space="preserve"> обязательств</w:t>
      </w:r>
      <w:r w:rsidR="006E1DCE" w:rsidRPr="004931CE">
        <w:rPr>
          <w:rFonts w:eastAsiaTheme="minorHAnsi"/>
          <w:sz w:val="28"/>
          <w:szCs w:val="28"/>
          <w:lang w:eastAsia="en-US"/>
        </w:rPr>
        <w:t>.</w:t>
      </w:r>
    </w:p>
    <w:p w:rsidR="00073E89" w:rsidRPr="004931CE" w:rsidRDefault="00073E89" w:rsidP="00073E8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В случае передачи администрациями поселений администрациям муниципальных районов осуществления части своих полномочий по решению вопросов местного значения, </w:t>
      </w:r>
      <w:r w:rsidRPr="004931CE">
        <w:rPr>
          <w:sz w:val="28"/>
          <w:szCs w:val="28"/>
        </w:rPr>
        <w:t>в целях софинансирования которых предоставля</w:t>
      </w:r>
      <w:r w:rsidR="006D50F6" w:rsidRPr="004931CE">
        <w:rPr>
          <w:sz w:val="28"/>
          <w:szCs w:val="28"/>
        </w:rPr>
        <w:t>ю</w:t>
      </w:r>
      <w:r w:rsidRPr="004931CE">
        <w:rPr>
          <w:sz w:val="28"/>
          <w:szCs w:val="28"/>
        </w:rPr>
        <w:t>тся субсиди</w:t>
      </w:r>
      <w:r w:rsidR="006D50F6" w:rsidRPr="004931CE">
        <w:rPr>
          <w:sz w:val="28"/>
          <w:szCs w:val="28"/>
        </w:rPr>
        <w:t>и</w:t>
      </w:r>
      <w:r w:rsidRPr="004931CE">
        <w:rPr>
          <w:rFonts w:eastAsiaTheme="minorHAnsi"/>
          <w:sz w:val="28"/>
          <w:szCs w:val="28"/>
          <w:lang w:eastAsia="en-US"/>
        </w:rPr>
        <w:t>, расходование средств субсиди</w:t>
      </w:r>
      <w:r w:rsidR="006D50F6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осуществля</w:t>
      </w:r>
      <w:r w:rsidR="00FB2B2A">
        <w:rPr>
          <w:rFonts w:eastAsiaTheme="minorHAnsi"/>
          <w:sz w:val="28"/>
          <w:szCs w:val="28"/>
          <w:lang w:eastAsia="en-US"/>
        </w:rPr>
        <w:t>е</w:t>
      </w:r>
      <w:r w:rsidRPr="004931CE">
        <w:rPr>
          <w:rFonts w:eastAsiaTheme="minorHAnsi"/>
          <w:sz w:val="28"/>
          <w:szCs w:val="28"/>
          <w:lang w:eastAsia="en-US"/>
        </w:rPr>
        <w:t>т</w:t>
      </w:r>
      <w:r w:rsidR="00FB2B2A">
        <w:rPr>
          <w:rFonts w:eastAsiaTheme="minorHAnsi"/>
          <w:sz w:val="28"/>
          <w:szCs w:val="28"/>
          <w:lang w:eastAsia="en-US"/>
        </w:rPr>
        <w:t>ся</w:t>
      </w:r>
      <w:r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6D50F6" w:rsidRPr="004931CE">
        <w:rPr>
          <w:rFonts w:eastAsiaTheme="minorHAnsi"/>
          <w:sz w:val="28"/>
          <w:szCs w:val="28"/>
          <w:lang w:eastAsia="en-US"/>
        </w:rPr>
        <w:t>получател</w:t>
      </w:r>
      <w:r w:rsidR="00FB2B2A">
        <w:rPr>
          <w:rFonts w:eastAsiaTheme="minorHAnsi"/>
          <w:sz w:val="28"/>
          <w:szCs w:val="28"/>
          <w:lang w:eastAsia="en-US"/>
        </w:rPr>
        <w:t>ям</w:t>
      </w:r>
      <w:r w:rsidR="006D50F6" w:rsidRPr="004931CE">
        <w:rPr>
          <w:rFonts w:eastAsiaTheme="minorHAnsi"/>
          <w:sz w:val="28"/>
          <w:szCs w:val="28"/>
          <w:lang w:eastAsia="en-US"/>
        </w:rPr>
        <w:t xml:space="preserve">и средств бюджетов </w:t>
      </w:r>
      <w:r w:rsidRPr="004931CE">
        <w:rPr>
          <w:rFonts w:eastAsiaTheme="minorHAnsi"/>
          <w:sz w:val="28"/>
          <w:szCs w:val="28"/>
          <w:lang w:eastAsia="en-US"/>
        </w:rPr>
        <w:t>муниципальных районов при наличии заключенных в установленном порядке соглашений между администрациями муниципальных районов и администрациями поселений.</w:t>
      </w:r>
    </w:p>
    <w:p w:rsidR="001E7140" w:rsidRPr="004931CE" w:rsidRDefault="001E7140" w:rsidP="00E65C5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6D50F6" w:rsidRPr="004931CE">
        <w:rPr>
          <w:rFonts w:eastAsiaTheme="minorHAnsi"/>
          <w:sz w:val="28"/>
          <w:szCs w:val="28"/>
          <w:lang w:eastAsia="en-US"/>
        </w:rPr>
        <w:t xml:space="preserve">При </w:t>
      </w:r>
      <w:r w:rsidRPr="004931CE">
        <w:rPr>
          <w:rFonts w:eastAsiaTheme="minorHAnsi"/>
          <w:sz w:val="28"/>
          <w:szCs w:val="28"/>
          <w:lang w:eastAsia="en-US"/>
        </w:rPr>
        <w:t>определ</w:t>
      </w:r>
      <w:r w:rsidR="006D50F6" w:rsidRPr="004931CE">
        <w:rPr>
          <w:rFonts w:eastAsiaTheme="minorHAnsi"/>
          <w:sz w:val="28"/>
          <w:szCs w:val="28"/>
          <w:lang w:eastAsia="en-US"/>
        </w:rPr>
        <w:t>ении порядка перечисления субсидий</w:t>
      </w:r>
      <w:r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6D50F6" w:rsidRPr="004931CE">
        <w:rPr>
          <w:rFonts w:eastAsiaTheme="minorHAnsi"/>
          <w:sz w:val="28"/>
          <w:szCs w:val="28"/>
          <w:lang w:eastAsia="en-US"/>
        </w:rPr>
        <w:t xml:space="preserve">устанавливается </w:t>
      </w:r>
      <w:r w:rsidRPr="004931CE">
        <w:rPr>
          <w:rFonts w:eastAsiaTheme="minorHAnsi"/>
          <w:sz w:val="28"/>
          <w:szCs w:val="28"/>
          <w:lang w:eastAsia="en-US"/>
        </w:rPr>
        <w:t>перечень документов и (или) материалов, представля</w:t>
      </w:r>
      <w:r w:rsidR="00704C2D" w:rsidRPr="004931CE">
        <w:rPr>
          <w:rFonts w:eastAsiaTheme="minorHAnsi"/>
          <w:sz w:val="28"/>
          <w:szCs w:val="28"/>
          <w:lang w:eastAsia="en-US"/>
        </w:rPr>
        <w:t>емых</w:t>
      </w:r>
      <w:r w:rsidRPr="004931CE">
        <w:rPr>
          <w:rFonts w:eastAsiaTheme="minorHAnsi"/>
          <w:sz w:val="28"/>
          <w:szCs w:val="28"/>
          <w:lang w:eastAsia="en-US"/>
        </w:rPr>
        <w:t xml:space="preserve"> муниципальными образованиями ГРБС для перечисления субсидий.</w:t>
      </w:r>
    </w:p>
    <w:p w:rsidR="008813F9" w:rsidRPr="004931CE" w:rsidRDefault="00A77185" w:rsidP="00A77185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8813F9" w:rsidRPr="004931CE">
        <w:rPr>
          <w:rFonts w:eastAsiaTheme="minorHAnsi"/>
          <w:sz w:val="28"/>
          <w:szCs w:val="28"/>
          <w:lang w:eastAsia="en-US"/>
        </w:rPr>
        <w:t xml:space="preserve">Субсидии </w:t>
      </w:r>
      <w:r w:rsidRPr="004931CE">
        <w:rPr>
          <w:rFonts w:eastAsiaTheme="minorHAnsi"/>
          <w:sz w:val="28"/>
          <w:szCs w:val="28"/>
          <w:lang w:eastAsia="en-US"/>
        </w:rPr>
        <w:t xml:space="preserve">перечисляются </w:t>
      </w:r>
      <w:r w:rsidR="008813F9" w:rsidRPr="004931CE">
        <w:rPr>
          <w:rFonts w:eastAsiaTheme="minorHAnsi"/>
          <w:sz w:val="28"/>
          <w:szCs w:val="28"/>
          <w:lang w:eastAsia="en-US"/>
        </w:rPr>
        <w:t xml:space="preserve">пропорционально кассовым расходам местных бюджетов по соответствующим расходным обязательствам (проектам, объектам) и за фактически </w:t>
      </w:r>
      <w:r w:rsidRPr="004931CE">
        <w:rPr>
          <w:rFonts w:eastAsiaTheme="minorHAnsi"/>
          <w:sz w:val="28"/>
          <w:szCs w:val="28"/>
          <w:lang w:eastAsia="en-US"/>
        </w:rPr>
        <w:t>поставленные товары (</w:t>
      </w:r>
      <w:r w:rsidR="008813F9" w:rsidRPr="004931CE">
        <w:rPr>
          <w:rFonts w:eastAsiaTheme="minorHAnsi"/>
          <w:sz w:val="28"/>
          <w:szCs w:val="28"/>
          <w:lang w:eastAsia="en-US"/>
        </w:rPr>
        <w:t>оказанные услуги</w:t>
      </w:r>
      <w:r w:rsidRPr="004931CE">
        <w:rPr>
          <w:rFonts w:eastAsiaTheme="minorHAnsi"/>
          <w:sz w:val="28"/>
          <w:szCs w:val="28"/>
          <w:lang w:eastAsia="en-US"/>
        </w:rPr>
        <w:t xml:space="preserve">, </w:t>
      </w:r>
      <w:r w:rsidR="008813F9" w:rsidRPr="004931CE">
        <w:rPr>
          <w:rFonts w:eastAsiaTheme="minorHAnsi"/>
          <w:sz w:val="28"/>
          <w:szCs w:val="28"/>
          <w:lang w:eastAsia="en-US"/>
        </w:rPr>
        <w:t xml:space="preserve">выполненные работы) (за исключением </w:t>
      </w:r>
      <w:r w:rsidR="00FB2B2A" w:rsidRPr="004931CE">
        <w:rPr>
          <w:rFonts w:eastAsiaTheme="minorHAnsi"/>
          <w:sz w:val="28"/>
          <w:szCs w:val="28"/>
          <w:lang w:eastAsia="en-US"/>
        </w:rPr>
        <w:t xml:space="preserve">субсидии местным бюджетам из областного бюджета на выполнение расходных обязательств муниципальных образований </w:t>
      </w:r>
      <w:r w:rsidR="00A0739E">
        <w:rPr>
          <w:rFonts w:eastAsiaTheme="minorHAnsi"/>
          <w:sz w:val="28"/>
          <w:szCs w:val="28"/>
          <w:lang w:eastAsia="en-US"/>
        </w:rPr>
        <w:t xml:space="preserve">области </w:t>
      </w:r>
      <w:r w:rsidR="00FB2B2A">
        <w:rPr>
          <w:rFonts w:eastAsiaTheme="minorHAnsi"/>
          <w:sz w:val="28"/>
          <w:szCs w:val="28"/>
          <w:lang w:eastAsia="en-US"/>
        </w:rPr>
        <w:t xml:space="preserve">и </w:t>
      </w:r>
      <w:r w:rsidR="008813F9" w:rsidRPr="004931CE">
        <w:rPr>
          <w:rFonts w:eastAsiaTheme="minorHAnsi"/>
          <w:sz w:val="28"/>
          <w:szCs w:val="28"/>
          <w:lang w:eastAsia="en-US"/>
        </w:rPr>
        <w:t xml:space="preserve">субсидий, указанных в постановлении Правительства Кировской области о мерах по выполнению закона области об областном бюджете), если иное не предусмотрено нормативными правовыми актами Российской Федерации и (или) </w:t>
      </w:r>
      <w:r w:rsidR="008D72F7" w:rsidRPr="004931CE">
        <w:rPr>
          <w:rFonts w:eastAsiaTheme="minorHAnsi"/>
          <w:sz w:val="28"/>
          <w:szCs w:val="28"/>
          <w:lang w:eastAsia="en-US"/>
        </w:rPr>
        <w:t xml:space="preserve">соответствующими </w:t>
      </w:r>
      <w:r w:rsidR="008813F9" w:rsidRPr="004931CE">
        <w:rPr>
          <w:rFonts w:eastAsiaTheme="minorHAnsi"/>
          <w:sz w:val="28"/>
          <w:szCs w:val="28"/>
          <w:lang w:eastAsia="en-US"/>
        </w:rPr>
        <w:t>соглашениями</w:t>
      </w:r>
      <w:r w:rsidR="00464881" w:rsidRPr="004931CE">
        <w:rPr>
          <w:rFonts w:eastAsiaTheme="minorHAnsi"/>
          <w:sz w:val="28"/>
          <w:szCs w:val="28"/>
          <w:lang w:eastAsia="en-US"/>
        </w:rPr>
        <w:t xml:space="preserve"> о предоставлении </w:t>
      </w:r>
      <w:r w:rsidR="008D72F7" w:rsidRPr="004931CE">
        <w:rPr>
          <w:rFonts w:eastAsiaTheme="minorHAnsi"/>
          <w:sz w:val="28"/>
          <w:szCs w:val="28"/>
          <w:lang w:eastAsia="en-US"/>
        </w:rPr>
        <w:t xml:space="preserve">средств </w:t>
      </w:r>
      <w:r w:rsidR="00464881" w:rsidRPr="004931CE">
        <w:rPr>
          <w:rFonts w:eastAsiaTheme="minorHAnsi"/>
          <w:sz w:val="28"/>
          <w:szCs w:val="28"/>
          <w:lang w:eastAsia="en-US"/>
        </w:rPr>
        <w:t>бюджету субъект</w:t>
      </w:r>
      <w:r w:rsidR="008D72F7" w:rsidRPr="004931CE">
        <w:rPr>
          <w:rFonts w:eastAsiaTheme="minorHAnsi"/>
          <w:sz w:val="28"/>
          <w:szCs w:val="28"/>
          <w:lang w:eastAsia="en-US"/>
        </w:rPr>
        <w:t>а</w:t>
      </w:r>
      <w:r w:rsidR="00464881" w:rsidRPr="004931CE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8813F9" w:rsidRPr="004931CE">
        <w:rPr>
          <w:rFonts w:eastAsiaTheme="minorHAnsi"/>
          <w:sz w:val="28"/>
          <w:szCs w:val="28"/>
          <w:lang w:eastAsia="en-US"/>
        </w:rPr>
        <w:t>, заключенными с федеральными органами исполнительной власти</w:t>
      </w:r>
      <w:r w:rsidR="00073E89" w:rsidRPr="004931CE">
        <w:rPr>
          <w:rFonts w:eastAsiaTheme="minorHAnsi"/>
          <w:sz w:val="28"/>
          <w:szCs w:val="28"/>
          <w:lang w:eastAsia="en-US"/>
        </w:rPr>
        <w:t xml:space="preserve"> (некоммерческ</w:t>
      </w:r>
      <w:r w:rsidR="008D72F7" w:rsidRPr="004931CE">
        <w:rPr>
          <w:rFonts w:eastAsiaTheme="minorHAnsi"/>
          <w:sz w:val="28"/>
          <w:szCs w:val="28"/>
          <w:lang w:eastAsia="en-US"/>
        </w:rPr>
        <w:t>ими</w:t>
      </w:r>
      <w:r w:rsidR="00073E89" w:rsidRPr="004931CE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8D72F7" w:rsidRPr="004931CE">
        <w:rPr>
          <w:rFonts w:eastAsiaTheme="minorHAnsi"/>
          <w:sz w:val="28"/>
          <w:szCs w:val="28"/>
          <w:lang w:eastAsia="en-US"/>
        </w:rPr>
        <w:t>ями</w:t>
      </w:r>
      <w:r w:rsidR="00073E89" w:rsidRPr="004931CE">
        <w:rPr>
          <w:rFonts w:eastAsiaTheme="minorHAnsi"/>
          <w:sz w:val="28"/>
          <w:szCs w:val="28"/>
          <w:lang w:eastAsia="en-US"/>
        </w:rPr>
        <w:t>)</w:t>
      </w:r>
      <w:r w:rsidR="008813F9" w:rsidRPr="004931CE">
        <w:rPr>
          <w:rFonts w:eastAsiaTheme="minorHAnsi"/>
          <w:sz w:val="28"/>
          <w:szCs w:val="28"/>
          <w:lang w:eastAsia="en-US"/>
        </w:rPr>
        <w:t>.</w:t>
      </w:r>
    </w:p>
    <w:p w:rsidR="002350DB" w:rsidRPr="004931CE" w:rsidRDefault="00310A47" w:rsidP="00310A47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8D72F7" w:rsidRPr="004931CE">
        <w:rPr>
          <w:rFonts w:eastAsiaTheme="minorHAnsi"/>
          <w:sz w:val="28"/>
          <w:szCs w:val="28"/>
          <w:lang w:eastAsia="en-US"/>
        </w:rPr>
        <w:t xml:space="preserve">Субсидии могут перечисляться </w:t>
      </w:r>
      <w:r w:rsidR="00151470">
        <w:rPr>
          <w:rFonts w:eastAsiaTheme="minorHAnsi"/>
          <w:sz w:val="28"/>
          <w:szCs w:val="28"/>
          <w:lang w:eastAsia="en-US"/>
        </w:rPr>
        <w:t xml:space="preserve">на </w:t>
      </w:r>
      <w:r w:rsidRPr="004931CE">
        <w:rPr>
          <w:rFonts w:eastAsiaTheme="minorHAnsi"/>
          <w:sz w:val="28"/>
          <w:szCs w:val="28"/>
          <w:lang w:eastAsia="en-US"/>
        </w:rPr>
        <w:t>возмещени</w:t>
      </w:r>
      <w:r w:rsidR="00151470">
        <w:rPr>
          <w:rFonts w:eastAsiaTheme="minorHAnsi"/>
          <w:sz w:val="28"/>
          <w:szCs w:val="28"/>
          <w:lang w:eastAsia="en-US"/>
        </w:rPr>
        <w:t>е</w:t>
      </w:r>
      <w:r w:rsidRPr="004931CE">
        <w:rPr>
          <w:rFonts w:eastAsiaTheme="minorHAnsi"/>
          <w:sz w:val="28"/>
          <w:szCs w:val="28"/>
          <w:lang w:eastAsia="en-US"/>
        </w:rPr>
        <w:t xml:space="preserve"> расходов местных бюджетов, соответствующих </w:t>
      </w:r>
      <w:r w:rsidRPr="004931CE">
        <w:rPr>
          <w:sz w:val="28"/>
          <w:szCs w:val="28"/>
        </w:rPr>
        <w:t>целевому назначению субсидий</w:t>
      </w:r>
      <w:r w:rsidR="008D72F7" w:rsidRPr="004931CE">
        <w:rPr>
          <w:sz w:val="28"/>
          <w:szCs w:val="28"/>
        </w:rPr>
        <w:t xml:space="preserve">, в случае, если </w:t>
      </w:r>
      <w:r w:rsidR="00E77935" w:rsidRPr="004931CE">
        <w:rPr>
          <w:sz w:val="28"/>
          <w:szCs w:val="28"/>
        </w:rPr>
        <w:t>такое возмещение</w:t>
      </w:r>
      <w:r w:rsidR="008D72F7" w:rsidRPr="004931CE">
        <w:rPr>
          <w:sz w:val="28"/>
          <w:szCs w:val="28"/>
        </w:rPr>
        <w:t xml:space="preserve"> установлено </w:t>
      </w:r>
      <w:r w:rsidR="00E77935" w:rsidRPr="004931CE">
        <w:rPr>
          <w:sz w:val="28"/>
          <w:szCs w:val="28"/>
        </w:rPr>
        <w:t xml:space="preserve">в </w:t>
      </w:r>
      <w:r w:rsidR="008D72F7" w:rsidRPr="004931CE">
        <w:rPr>
          <w:rFonts w:eastAsiaTheme="minorHAnsi"/>
          <w:sz w:val="28"/>
          <w:szCs w:val="28"/>
          <w:lang w:eastAsia="en-US"/>
        </w:rPr>
        <w:t>порядк</w:t>
      </w:r>
      <w:r w:rsidR="00E77935" w:rsidRPr="004931CE">
        <w:rPr>
          <w:rFonts w:eastAsiaTheme="minorHAnsi"/>
          <w:sz w:val="28"/>
          <w:szCs w:val="28"/>
          <w:lang w:eastAsia="en-US"/>
        </w:rPr>
        <w:t>е</w:t>
      </w:r>
      <w:r w:rsidR="008D72F7" w:rsidRPr="004931CE">
        <w:rPr>
          <w:rFonts w:eastAsiaTheme="minorHAnsi"/>
          <w:sz w:val="28"/>
          <w:szCs w:val="28"/>
          <w:lang w:eastAsia="en-US"/>
        </w:rPr>
        <w:t xml:space="preserve"> перечисления субсидий</w:t>
      </w:r>
      <w:r w:rsidRPr="004931CE">
        <w:rPr>
          <w:rFonts w:eastAsiaTheme="minorHAnsi"/>
          <w:sz w:val="28"/>
          <w:szCs w:val="28"/>
          <w:lang w:eastAsia="en-US"/>
        </w:rPr>
        <w:t>.</w:t>
      </w:r>
    </w:p>
    <w:p w:rsidR="00994DB6" w:rsidRPr="004931CE" w:rsidRDefault="00E65C5D" w:rsidP="0033346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A811BD" w:rsidRPr="004931CE">
        <w:rPr>
          <w:rFonts w:eastAsiaTheme="minorHAnsi"/>
          <w:sz w:val="28"/>
          <w:szCs w:val="28"/>
          <w:lang w:eastAsia="en-US"/>
        </w:rPr>
        <w:t>3</w:t>
      </w:r>
      <w:r w:rsidR="00CC5114" w:rsidRPr="004931CE">
        <w:rPr>
          <w:rFonts w:eastAsiaTheme="minorHAnsi"/>
          <w:sz w:val="28"/>
          <w:szCs w:val="28"/>
          <w:lang w:eastAsia="en-US"/>
        </w:rPr>
        <w:t>.8.</w:t>
      </w:r>
      <w:r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994DB6" w:rsidRPr="004931CE">
        <w:rPr>
          <w:rFonts w:eastAsiaTheme="minorHAnsi"/>
          <w:sz w:val="28"/>
          <w:szCs w:val="28"/>
          <w:lang w:eastAsia="en-US"/>
        </w:rPr>
        <w:t>Требования к отчетности предусматривают определение перечня</w:t>
      </w:r>
      <w:r w:rsidR="00151470">
        <w:rPr>
          <w:rFonts w:eastAsiaTheme="minorHAnsi"/>
          <w:sz w:val="28"/>
          <w:szCs w:val="28"/>
          <w:lang w:eastAsia="en-US"/>
        </w:rPr>
        <w:t xml:space="preserve"> форм</w:t>
      </w:r>
      <w:r w:rsidR="00994DB6" w:rsidRPr="004931CE">
        <w:rPr>
          <w:rFonts w:eastAsiaTheme="minorHAnsi"/>
          <w:sz w:val="28"/>
          <w:szCs w:val="28"/>
          <w:lang w:eastAsia="en-US"/>
        </w:rPr>
        <w:t xml:space="preserve">, порядка и сроков представления органами местного самоуправления </w:t>
      </w:r>
      <w:r w:rsidR="00994DB6" w:rsidRPr="004931CE">
        <w:rPr>
          <w:rFonts w:eastAsiaTheme="minorHAnsi"/>
          <w:sz w:val="28"/>
          <w:szCs w:val="28"/>
          <w:lang w:eastAsia="en-US"/>
        </w:rPr>
        <w:lastRenderedPageBreak/>
        <w:t xml:space="preserve">ГРБС отчетности </w:t>
      </w:r>
      <w:r w:rsidR="00994DB6" w:rsidRPr="004931CE">
        <w:rPr>
          <w:sz w:val="28"/>
          <w:szCs w:val="28"/>
        </w:rPr>
        <w:t>об осуществлении расходов местн</w:t>
      </w:r>
      <w:r w:rsidR="006C7127">
        <w:rPr>
          <w:sz w:val="28"/>
          <w:szCs w:val="28"/>
        </w:rPr>
        <w:t>ых</w:t>
      </w:r>
      <w:r w:rsidR="00994DB6" w:rsidRPr="004931CE">
        <w:rPr>
          <w:sz w:val="28"/>
          <w:szCs w:val="28"/>
        </w:rPr>
        <w:t xml:space="preserve"> бюджет</w:t>
      </w:r>
      <w:r w:rsidR="006C7127">
        <w:rPr>
          <w:sz w:val="28"/>
          <w:szCs w:val="28"/>
        </w:rPr>
        <w:t>ов</w:t>
      </w:r>
      <w:r w:rsidR="00994DB6" w:rsidRPr="004931CE">
        <w:rPr>
          <w:sz w:val="28"/>
          <w:szCs w:val="28"/>
        </w:rPr>
        <w:t>, в целях софинансирования которых предоставля</w:t>
      </w:r>
      <w:r w:rsidR="008D72F7" w:rsidRPr="004931CE">
        <w:rPr>
          <w:sz w:val="28"/>
          <w:szCs w:val="28"/>
        </w:rPr>
        <w:t>ю</w:t>
      </w:r>
      <w:r w:rsidR="00994DB6" w:rsidRPr="004931CE">
        <w:rPr>
          <w:sz w:val="28"/>
          <w:szCs w:val="28"/>
        </w:rPr>
        <w:t>тся субсиди</w:t>
      </w:r>
      <w:r w:rsidR="008D72F7" w:rsidRPr="004931CE">
        <w:rPr>
          <w:sz w:val="28"/>
          <w:szCs w:val="28"/>
        </w:rPr>
        <w:t>и</w:t>
      </w:r>
      <w:r w:rsidR="00994DB6" w:rsidRPr="004931CE">
        <w:rPr>
          <w:sz w:val="28"/>
          <w:szCs w:val="28"/>
        </w:rPr>
        <w:t>, а также о достижении значений показателей результативности</w:t>
      </w:r>
      <w:r w:rsidR="00500162" w:rsidRPr="004931CE">
        <w:rPr>
          <w:sz w:val="28"/>
          <w:szCs w:val="28"/>
        </w:rPr>
        <w:t>.</w:t>
      </w:r>
      <w:r w:rsidR="00994DB6" w:rsidRPr="004931CE">
        <w:rPr>
          <w:sz w:val="28"/>
          <w:szCs w:val="28"/>
        </w:rPr>
        <w:t xml:space="preserve"> </w:t>
      </w:r>
    </w:p>
    <w:p w:rsidR="005A515C" w:rsidRPr="004931CE" w:rsidRDefault="001710EE" w:rsidP="005A515C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A811BD" w:rsidRPr="004931CE">
        <w:rPr>
          <w:rFonts w:eastAsiaTheme="minorHAnsi"/>
          <w:sz w:val="28"/>
          <w:szCs w:val="28"/>
          <w:lang w:eastAsia="en-US"/>
        </w:rPr>
        <w:t>3</w:t>
      </w:r>
      <w:r w:rsidRPr="004931CE">
        <w:rPr>
          <w:rFonts w:eastAsiaTheme="minorHAnsi"/>
          <w:sz w:val="28"/>
          <w:szCs w:val="28"/>
          <w:lang w:eastAsia="en-US"/>
        </w:rPr>
        <w:t>.9.</w:t>
      </w:r>
      <w:r w:rsidR="00E65C5D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933974">
        <w:rPr>
          <w:rFonts w:eastAsiaTheme="minorHAnsi"/>
          <w:sz w:val="28"/>
          <w:szCs w:val="28"/>
          <w:lang w:eastAsia="en-US"/>
        </w:rPr>
        <w:t>Положение об</w:t>
      </w:r>
      <w:r w:rsidR="00E65C5D" w:rsidRPr="004931CE">
        <w:rPr>
          <w:rFonts w:eastAsiaTheme="minorHAnsi"/>
          <w:sz w:val="28"/>
          <w:szCs w:val="28"/>
          <w:lang w:eastAsia="en-US"/>
        </w:rPr>
        <w:t xml:space="preserve"> осуществлени</w:t>
      </w:r>
      <w:r w:rsidR="00933974">
        <w:rPr>
          <w:rFonts w:eastAsiaTheme="minorHAnsi"/>
          <w:sz w:val="28"/>
          <w:szCs w:val="28"/>
          <w:lang w:eastAsia="en-US"/>
        </w:rPr>
        <w:t>и</w:t>
      </w:r>
      <w:r w:rsidR="00E65C5D" w:rsidRPr="004931CE">
        <w:rPr>
          <w:rFonts w:eastAsiaTheme="minorHAnsi"/>
          <w:sz w:val="28"/>
          <w:szCs w:val="28"/>
          <w:lang w:eastAsia="en-US"/>
        </w:rPr>
        <w:t xml:space="preserve"> контроля за соблюдением условий, целей и порядка предоставления субсидий </w:t>
      </w:r>
      <w:r w:rsidR="005A515C" w:rsidRPr="004931CE">
        <w:rPr>
          <w:rFonts w:eastAsiaTheme="minorHAnsi"/>
          <w:sz w:val="28"/>
          <w:szCs w:val="28"/>
          <w:lang w:eastAsia="en-US"/>
        </w:rPr>
        <w:t>включа</w:t>
      </w:r>
      <w:r w:rsidR="00A0739E">
        <w:rPr>
          <w:rFonts w:eastAsiaTheme="minorHAnsi"/>
          <w:sz w:val="28"/>
          <w:szCs w:val="28"/>
          <w:lang w:eastAsia="en-US"/>
        </w:rPr>
        <w:t>е</w:t>
      </w:r>
      <w:r w:rsidR="005A515C" w:rsidRPr="004931CE">
        <w:rPr>
          <w:rFonts w:eastAsiaTheme="minorHAnsi"/>
          <w:sz w:val="28"/>
          <w:szCs w:val="28"/>
          <w:lang w:eastAsia="en-US"/>
        </w:rPr>
        <w:t xml:space="preserve">т: </w:t>
      </w:r>
    </w:p>
    <w:p w:rsidR="005A515C" w:rsidRPr="004931CE" w:rsidRDefault="005A515C" w:rsidP="005A515C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60327A" w:rsidRPr="004931CE">
        <w:rPr>
          <w:rFonts w:eastAsiaTheme="minorHAnsi"/>
          <w:sz w:val="28"/>
          <w:szCs w:val="28"/>
          <w:lang w:eastAsia="en-US"/>
        </w:rPr>
        <w:t>т</w:t>
      </w:r>
      <w:r w:rsidRPr="004931CE">
        <w:rPr>
          <w:rFonts w:eastAsiaTheme="minorHAnsi"/>
          <w:sz w:val="28"/>
          <w:szCs w:val="28"/>
          <w:lang w:eastAsia="en-US"/>
        </w:rPr>
        <w:t>ребование об обеспечении ГРБС соблюдения получателями субсидий условий, целей и порядка, установленных при их предоставлении</w:t>
      </w:r>
      <w:r w:rsidR="00151470">
        <w:rPr>
          <w:rFonts w:eastAsiaTheme="minorHAnsi"/>
          <w:sz w:val="28"/>
          <w:szCs w:val="28"/>
          <w:lang w:eastAsia="en-US"/>
        </w:rPr>
        <w:t>;</w:t>
      </w:r>
      <w:r w:rsidRPr="004931CE">
        <w:rPr>
          <w:rFonts w:eastAsiaTheme="minorHAnsi"/>
          <w:sz w:val="28"/>
          <w:szCs w:val="28"/>
          <w:lang w:eastAsia="en-US"/>
        </w:rPr>
        <w:t xml:space="preserve"> </w:t>
      </w:r>
    </w:p>
    <w:p w:rsidR="005A515C" w:rsidRPr="004931CE" w:rsidRDefault="005A515C" w:rsidP="005A515C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60327A" w:rsidRPr="004931CE">
        <w:rPr>
          <w:rFonts w:eastAsiaTheme="minorHAnsi"/>
          <w:sz w:val="28"/>
          <w:szCs w:val="28"/>
          <w:lang w:eastAsia="en-US"/>
        </w:rPr>
        <w:t>т</w:t>
      </w:r>
      <w:r w:rsidRPr="004931CE">
        <w:rPr>
          <w:rFonts w:eastAsiaTheme="minorHAnsi"/>
          <w:sz w:val="28"/>
          <w:szCs w:val="28"/>
          <w:lang w:eastAsia="en-US"/>
        </w:rPr>
        <w:t xml:space="preserve">ребование </w:t>
      </w:r>
      <w:r w:rsidR="00500162" w:rsidRPr="004931CE">
        <w:rPr>
          <w:rFonts w:eastAsiaTheme="minorHAnsi"/>
          <w:sz w:val="28"/>
          <w:szCs w:val="28"/>
          <w:lang w:eastAsia="en-US"/>
        </w:rPr>
        <w:t xml:space="preserve">о </w:t>
      </w:r>
      <w:r w:rsidRPr="004931CE">
        <w:rPr>
          <w:rFonts w:eastAsiaTheme="minorHAnsi"/>
          <w:sz w:val="28"/>
          <w:szCs w:val="28"/>
          <w:lang w:eastAsia="en-US"/>
        </w:rPr>
        <w:t>проверке органами государственного финансового контроля соблюдения получателями субсидий условий, целей и порядка, установленных при их предоставлении.</w:t>
      </w:r>
    </w:p>
    <w:p w:rsidR="00F5124C" w:rsidRPr="004931CE" w:rsidRDefault="00E65C5D" w:rsidP="00DD520E">
      <w:pPr>
        <w:spacing w:line="360" w:lineRule="auto"/>
        <w:jc w:val="both"/>
        <w:rPr>
          <w:sz w:val="28"/>
          <w:szCs w:val="28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A811BD" w:rsidRPr="004931CE">
        <w:rPr>
          <w:rFonts w:eastAsiaTheme="minorHAnsi"/>
          <w:sz w:val="28"/>
          <w:szCs w:val="28"/>
          <w:lang w:eastAsia="en-US"/>
        </w:rPr>
        <w:t>3</w:t>
      </w:r>
      <w:r w:rsidR="00992E2E" w:rsidRPr="004931CE">
        <w:rPr>
          <w:rFonts w:eastAsiaTheme="minorHAnsi"/>
          <w:sz w:val="28"/>
          <w:szCs w:val="28"/>
          <w:lang w:eastAsia="en-US"/>
        </w:rPr>
        <w:t>.10.</w:t>
      </w:r>
      <w:r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DD520E" w:rsidRPr="004931CE">
        <w:rPr>
          <w:sz w:val="28"/>
          <w:szCs w:val="28"/>
        </w:rPr>
        <w:t>Основани</w:t>
      </w:r>
      <w:r w:rsidR="00151470">
        <w:rPr>
          <w:sz w:val="28"/>
          <w:szCs w:val="28"/>
        </w:rPr>
        <w:t>ями</w:t>
      </w:r>
      <w:r w:rsidR="00DD520E" w:rsidRPr="004931CE">
        <w:rPr>
          <w:sz w:val="28"/>
          <w:szCs w:val="28"/>
        </w:rPr>
        <w:t xml:space="preserve"> для применения мер ответственности </w:t>
      </w:r>
      <w:r w:rsidR="00151470">
        <w:rPr>
          <w:sz w:val="28"/>
          <w:szCs w:val="28"/>
        </w:rPr>
        <w:t xml:space="preserve">к </w:t>
      </w:r>
      <w:r w:rsidR="00DD520E" w:rsidRPr="004931CE">
        <w:rPr>
          <w:sz w:val="28"/>
          <w:szCs w:val="28"/>
        </w:rPr>
        <w:t>муниципальны</w:t>
      </w:r>
      <w:r w:rsidR="00151470">
        <w:rPr>
          <w:sz w:val="28"/>
          <w:szCs w:val="28"/>
        </w:rPr>
        <w:t>м</w:t>
      </w:r>
      <w:r w:rsidR="00DD520E" w:rsidRPr="004931CE">
        <w:rPr>
          <w:sz w:val="28"/>
          <w:szCs w:val="28"/>
        </w:rPr>
        <w:t xml:space="preserve"> образовани</w:t>
      </w:r>
      <w:r w:rsidR="00151470">
        <w:rPr>
          <w:sz w:val="28"/>
          <w:szCs w:val="28"/>
        </w:rPr>
        <w:t>ям</w:t>
      </w:r>
      <w:r w:rsidR="00DD520E" w:rsidRPr="004931CE">
        <w:rPr>
          <w:sz w:val="28"/>
          <w:szCs w:val="28"/>
        </w:rPr>
        <w:t xml:space="preserve"> при невыполнении </w:t>
      </w:r>
      <w:r w:rsidR="00503E39" w:rsidRPr="004931CE">
        <w:rPr>
          <w:sz w:val="28"/>
          <w:szCs w:val="28"/>
        </w:rPr>
        <w:t xml:space="preserve">обязательств, установленных соглашениями </w:t>
      </w:r>
      <w:r w:rsidR="004472A7" w:rsidRPr="004931CE">
        <w:rPr>
          <w:sz w:val="28"/>
          <w:szCs w:val="28"/>
        </w:rPr>
        <w:t xml:space="preserve">о предоставлении субсидий </w:t>
      </w:r>
      <w:r w:rsidR="0012008B" w:rsidRPr="004931CE">
        <w:rPr>
          <w:sz w:val="28"/>
          <w:szCs w:val="28"/>
        </w:rPr>
        <w:t>(далее – меры ответственности)</w:t>
      </w:r>
      <w:r w:rsidR="006C7127">
        <w:rPr>
          <w:sz w:val="28"/>
          <w:szCs w:val="28"/>
        </w:rPr>
        <w:t>,</w:t>
      </w:r>
      <w:r w:rsidR="0012008B" w:rsidRPr="004931CE">
        <w:rPr>
          <w:sz w:val="28"/>
          <w:szCs w:val="28"/>
        </w:rPr>
        <w:t xml:space="preserve"> </w:t>
      </w:r>
      <w:r w:rsidR="00DD520E" w:rsidRPr="004931CE">
        <w:rPr>
          <w:sz w:val="28"/>
          <w:szCs w:val="28"/>
        </w:rPr>
        <w:t>явля</w:t>
      </w:r>
      <w:r w:rsidR="00F5124C" w:rsidRPr="004931CE">
        <w:rPr>
          <w:sz w:val="28"/>
          <w:szCs w:val="28"/>
        </w:rPr>
        <w:t>ю</w:t>
      </w:r>
      <w:r w:rsidR="00DD520E" w:rsidRPr="004931CE">
        <w:rPr>
          <w:sz w:val="28"/>
          <w:szCs w:val="28"/>
        </w:rPr>
        <w:t>тся</w:t>
      </w:r>
      <w:r w:rsidR="00F5124C" w:rsidRPr="004931CE">
        <w:rPr>
          <w:sz w:val="28"/>
          <w:szCs w:val="28"/>
        </w:rPr>
        <w:t>:</w:t>
      </w:r>
    </w:p>
    <w:p w:rsidR="00F5124C" w:rsidRPr="004931CE" w:rsidRDefault="00F5124C" w:rsidP="00DD520E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A811BD" w:rsidRPr="004931CE">
        <w:rPr>
          <w:rFonts w:eastAsiaTheme="minorHAnsi"/>
          <w:sz w:val="28"/>
          <w:szCs w:val="28"/>
          <w:lang w:eastAsia="en-US"/>
        </w:rPr>
        <w:t>нед</w:t>
      </w:r>
      <w:r w:rsidR="00DD520E" w:rsidRPr="004931CE">
        <w:rPr>
          <w:rFonts w:eastAsiaTheme="minorHAnsi"/>
          <w:sz w:val="28"/>
          <w:szCs w:val="28"/>
          <w:lang w:eastAsia="en-US"/>
        </w:rPr>
        <w:t>остижени</w:t>
      </w:r>
      <w:r w:rsidR="00A811BD" w:rsidRPr="004931CE">
        <w:rPr>
          <w:rFonts w:eastAsiaTheme="minorHAnsi"/>
          <w:sz w:val="28"/>
          <w:szCs w:val="28"/>
          <w:lang w:eastAsia="en-US"/>
        </w:rPr>
        <w:t>е</w:t>
      </w:r>
      <w:r w:rsidR="00DD520E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A811BD" w:rsidRPr="004931CE">
        <w:rPr>
          <w:rFonts w:eastAsiaTheme="minorHAnsi"/>
          <w:sz w:val="28"/>
          <w:szCs w:val="28"/>
          <w:lang w:eastAsia="en-US"/>
        </w:rPr>
        <w:t xml:space="preserve">муниципальными образованиями </w:t>
      </w:r>
      <w:r w:rsidR="00DD520E" w:rsidRPr="004931CE">
        <w:rPr>
          <w:rFonts w:eastAsiaTheme="minorHAnsi"/>
          <w:sz w:val="28"/>
          <w:szCs w:val="28"/>
          <w:lang w:eastAsia="en-US"/>
        </w:rPr>
        <w:t>значений показателей результативности</w:t>
      </w:r>
      <w:r w:rsidR="00E133EF" w:rsidRPr="004931CE">
        <w:rPr>
          <w:rFonts w:eastAsiaTheme="minorHAnsi"/>
          <w:sz w:val="28"/>
          <w:szCs w:val="28"/>
          <w:lang w:eastAsia="en-US"/>
        </w:rPr>
        <w:t xml:space="preserve">, предусмотренных </w:t>
      </w:r>
      <w:r w:rsidR="00E133EF" w:rsidRPr="004931CE">
        <w:rPr>
          <w:sz w:val="28"/>
          <w:szCs w:val="28"/>
        </w:rPr>
        <w:t>соглашени</w:t>
      </w:r>
      <w:r w:rsidR="00503E39" w:rsidRPr="004931CE">
        <w:rPr>
          <w:sz w:val="28"/>
          <w:szCs w:val="28"/>
        </w:rPr>
        <w:t>ями</w:t>
      </w:r>
      <w:r w:rsidR="00E133EF" w:rsidRPr="004931CE">
        <w:rPr>
          <w:sz w:val="28"/>
          <w:szCs w:val="28"/>
        </w:rPr>
        <w:t xml:space="preserve"> о предоставлении субсиди</w:t>
      </w:r>
      <w:r w:rsidR="00503E39" w:rsidRPr="004931CE">
        <w:rPr>
          <w:sz w:val="28"/>
          <w:szCs w:val="28"/>
        </w:rPr>
        <w:t>й</w:t>
      </w:r>
      <w:r w:rsidRPr="004931CE">
        <w:rPr>
          <w:sz w:val="28"/>
          <w:szCs w:val="28"/>
        </w:rPr>
        <w:t>;</w:t>
      </w:r>
    </w:p>
    <w:p w:rsidR="00DD520E" w:rsidRPr="004931CE" w:rsidRDefault="00F5124C" w:rsidP="00DD520E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sz w:val="28"/>
          <w:szCs w:val="28"/>
        </w:rPr>
        <w:tab/>
        <w:t xml:space="preserve">неиспользование </w:t>
      </w:r>
      <w:r w:rsidR="004472A7" w:rsidRPr="004931CE">
        <w:rPr>
          <w:rFonts w:eastAsiaTheme="minorHAnsi"/>
          <w:sz w:val="28"/>
          <w:szCs w:val="28"/>
          <w:lang w:eastAsia="en-US"/>
        </w:rPr>
        <w:t xml:space="preserve">субсидий </w:t>
      </w:r>
      <w:r w:rsidRPr="004931CE">
        <w:rPr>
          <w:rFonts w:eastAsiaTheme="minorHAnsi"/>
          <w:sz w:val="28"/>
          <w:szCs w:val="28"/>
          <w:lang w:eastAsia="en-US"/>
        </w:rPr>
        <w:t>муниципальными образованиями.</w:t>
      </w:r>
    </w:p>
    <w:p w:rsidR="0012008B" w:rsidRPr="004931CE" w:rsidRDefault="0012008B" w:rsidP="00DD520E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Применение </w:t>
      </w:r>
      <w:r w:rsidRPr="004931CE">
        <w:rPr>
          <w:sz w:val="28"/>
          <w:szCs w:val="28"/>
        </w:rPr>
        <w:t xml:space="preserve">мер ответственности </w:t>
      </w:r>
      <w:r w:rsidRPr="004931C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EB0FFB" w:rsidRPr="004931CE">
        <w:rPr>
          <w:rFonts w:eastAsiaTheme="minorHAnsi"/>
          <w:sz w:val="28"/>
          <w:szCs w:val="28"/>
          <w:lang w:eastAsia="en-US"/>
        </w:rPr>
        <w:t xml:space="preserve">ГРБС </w:t>
      </w:r>
      <w:r w:rsidRPr="004931CE">
        <w:rPr>
          <w:rFonts w:eastAsiaTheme="minorHAnsi"/>
          <w:sz w:val="28"/>
          <w:szCs w:val="28"/>
          <w:lang w:eastAsia="en-US"/>
        </w:rPr>
        <w:t>в следующем порядке</w:t>
      </w:r>
      <w:r w:rsidR="004472A7">
        <w:rPr>
          <w:rFonts w:eastAsiaTheme="minorHAnsi"/>
          <w:sz w:val="28"/>
          <w:szCs w:val="28"/>
          <w:lang w:eastAsia="en-US"/>
        </w:rPr>
        <w:t>:</w:t>
      </w:r>
      <w:r w:rsidRPr="004931CE">
        <w:rPr>
          <w:rFonts w:eastAsiaTheme="minorHAnsi"/>
          <w:sz w:val="28"/>
          <w:szCs w:val="28"/>
          <w:lang w:eastAsia="en-US"/>
        </w:rPr>
        <w:t xml:space="preserve"> </w:t>
      </w:r>
    </w:p>
    <w:p w:rsidR="00E133EF" w:rsidRPr="004931CE" w:rsidRDefault="00E133EF" w:rsidP="00E133EF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="00F5124C" w:rsidRPr="004931CE">
        <w:rPr>
          <w:rFonts w:eastAsiaTheme="minorHAnsi"/>
          <w:sz w:val="28"/>
          <w:szCs w:val="28"/>
          <w:lang w:eastAsia="en-US"/>
        </w:rPr>
        <w:t xml:space="preserve">3.10.1. </w:t>
      </w:r>
      <w:r w:rsidRPr="004931CE">
        <w:rPr>
          <w:rFonts w:eastAsiaTheme="minorHAnsi"/>
          <w:sz w:val="28"/>
          <w:szCs w:val="28"/>
          <w:lang w:eastAsia="en-US"/>
        </w:rPr>
        <w:t>В случае если муниципальным</w:t>
      </w:r>
      <w:r w:rsidR="0049417C" w:rsidRPr="004931CE">
        <w:rPr>
          <w:rFonts w:eastAsiaTheme="minorHAnsi"/>
          <w:sz w:val="28"/>
          <w:szCs w:val="28"/>
          <w:lang w:eastAsia="en-US"/>
        </w:rPr>
        <w:t>и</w:t>
      </w:r>
      <w:r w:rsidRPr="004931CE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49417C" w:rsidRPr="004931CE">
        <w:rPr>
          <w:rFonts w:eastAsiaTheme="minorHAnsi"/>
          <w:sz w:val="28"/>
          <w:szCs w:val="28"/>
          <w:lang w:eastAsia="en-US"/>
        </w:rPr>
        <w:t>ями</w:t>
      </w:r>
      <w:r w:rsidRPr="004931CE">
        <w:rPr>
          <w:rFonts w:eastAsiaTheme="minorHAnsi"/>
          <w:sz w:val="28"/>
          <w:szCs w:val="28"/>
          <w:lang w:eastAsia="en-US"/>
        </w:rPr>
        <w:t xml:space="preserve"> по состоянию на 31 декабря года предоставления субсиди</w:t>
      </w:r>
      <w:r w:rsidR="0049417C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не достигнуты значения показателей результативности, предусмотренные соглашени</w:t>
      </w:r>
      <w:r w:rsidR="0049417C" w:rsidRPr="004931CE">
        <w:rPr>
          <w:rFonts w:eastAsiaTheme="minorHAnsi"/>
          <w:sz w:val="28"/>
          <w:szCs w:val="28"/>
          <w:lang w:eastAsia="en-US"/>
        </w:rPr>
        <w:t>я</w:t>
      </w:r>
      <w:r w:rsidRPr="004931CE">
        <w:rPr>
          <w:rFonts w:eastAsiaTheme="minorHAnsi"/>
          <w:sz w:val="28"/>
          <w:szCs w:val="28"/>
          <w:lang w:eastAsia="en-US"/>
        </w:rPr>
        <w:t>м</w:t>
      </w:r>
      <w:r w:rsidR="0049417C" w:rsidRPr="004931CE">
        <w:rPr>
          <w:rFonts w:eastAsiaTheme="minorHAnsi"/>
          <w:sz w:val="28"/>
          <w:szCs w:val="28"/>
          <w:lang w:eastAsia="en-US"/>
        </w:rPr>
        <w:t>и</w:t>
      </w:r>
      <w:r w:rsidRPr="004931CE">
        <w:rPr>
          <w:rFonts w:eastAsiaTheme="minorHAnsi"/>
          <w:sz w:val="28"/>
          <w:szCs w:val="28"/>
          <w:lang w:eastAsia="en-US"/>
        </w:rPr>
        <w:t xml:space="preserve"> </w:t>
      </w:r>
      <w:r w:rsidRPr="004931CE">
        <w:rPr>
          <w:sz w:val="28"/>
          <w:szCs w:val="28"/>
        </w:rPr>
        <w:t>о предоставлении субсиди</w:t>
      </w:r>
      <w:r w:rsidR="0049417C" w:rsidRPr="004931CE">
        <w:rPr>
          <w:sz w:val="28"/>
          <w:szCs w:val="28"/>
        </w:rPr>
        <w:t>й</w:t>
      </w:r>
      <w:r w:rsidRPr="004931CE">
        <w:rPr>
          <w:sz w:val="28"/>
          <w:szCs w:val="28"/>
        </w:rPr>
        <w:t xml:space="preserve">, </w:t>
      </w:r>
      <w:r w:rsidR="00EB0FFB" w:rsidRPr="004931CE">
        <w:rPr>
          <w:sz w:val="28"/>
          <w:szCs w:val="28"/>
        </w:rPr>
        <w:t xml:space="preserve">ГРБС </w:t>
      </w:r>
      <w:r w:rsidR="00EB0FFB" w:rsidRPr="004931CE">
        <w:rPr>
          <w:rFonts w:eastAsiaTheme="minorHAnsi"/>
          <w:sz w:val="28"/>
          <w:szCs w:val="28"/>
          <w:lang w:eastAsia="en-US"/>
        </w:rPr>
        <w:t>в срок до 1 апреля текущего финансового года направля</w:t>
      </w:r>
      <w:r w:rsidR="0033152A" w:rsidRPr="004931CE">
        <w:rPr>
          <w:rFonts w:eastAsiaTheme="minorHAnsi"/>
          <w:sz w:val="28"/>
          <w:szCs w:val="28"/>
          <w:lang w:eastAsia="en-US"/>
        </w:rPr>
        <w:t>ю</w:t>
      </w:r>
      <w:r w:rsidR="00EB0FFB" w:rsidRPr="004931CE">
        <w:rPr>
          <w:rFonts w:eastAsiaTheme="minorHAnsi"/>
          <w:sz w:val="28"/>
          <w:szCs w:val="28"/>
          <w:lang w:eastAsia="en-US"/>
        </w:rPr>
        <w:t>т администраци</w:t>
      </w:r>
      <w:r w:rsidR="0049417C" w:rsidRPr="004931CE">
        <w:rPr>
          <w:rFonts w:eastAsiaTheme="minorHAnsi"/>
          <w:sz w:val="28"/>
          <w:szCs w:val="28"/>
          <w:lang w:eastAsia="en-US"/>
        </w:rPr>
        <w:t>ям</w:t>
      </w:r>
      <w:r w:rsidR="00EB0FFB" w:rsidRPr="004931CE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49417C" w:rsidRPr="004931CE">
        <w:rPr>
          <w:rFonts w:eastAsiaTheme="minorHAnsi"/>
          <w:sz w:val="28"/>
          <w:szCs w:val="28"/>
          <w:lang w:eastAsia="en-US"/>
        </w:rPr>
        <w:t>ых</w:t>
      </w:r>
      <w:r w:rsidR="00EB0FFB" w:rsidRPr="004931CE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49417C" w:rsidRPr="004931CE">
        <w:rPr>
          <w:rFonts w:eastAsiaTheme="minorHAnsi"/>
          <w:sz w:val="28"/>
          <w:szCs w:val="28"/>
          <w:lang w:eastAsia="en-US"/>
        </w:rPr>
        <w:t>й</w:t>
      </w:r>
      <w:r w:rsidR="00EB0FFB" w:rsidRPr="004931CE">
        <w:rPr>
          <w:rFonts w:eastAsiaTheme="minorHAnsi"/>
          <w:sz w:val="28"/>
          <w:szCs w:val="28"/>
          <w:lang w:eastAsia="en-US"/>
        </w:rPr>
        <w:t xml:space="preserve"> согласованн</w:t>
      </w:r>
      <w:r w:rsidR="0049417C" w:rsidRPr="004931CE">
        <w:rPr>
          <w:rFonts w:eastAsiaTheme="minorHAnsi"/>
          <w:sz w:val="28"/>
          <w:szCs w:val="28"/>
          <w:lang w:eastAsia="en-US"/>
        </w:rPr>
        <w:t>ые</w:t>
      </w:r>
      <w:r w:rsidR="00EB0FFB" w:rsidRPr="004931CE">
        <w:rPr>
          <w:rFonts w:eastAsiaTheme="minorHAnsi"/>
          <w:sz w:val="28"/>
          <w:szCs w:val="28"/>
          <w:lang w:eastAsia="en-US"/>
        </w:rPr>
        <w:t xml:space="preserve"> с министерством </w:t>
      </w:r>
      <w:proofErr w:type="gramStart"/>
      <w:r w:rsidR="00EB0FFB" w:rsidRPr="004931CE">
        <w:rPr>
          <w:rFonts w:eastAsiaTheme="minorHAnsi"/>
          <w:sz w:val="28"/>
          <w:szCs w:val="28"/>
          <w:lang w:eastAsia="en-US"/>
        </w:rPr>
        <w:t xml:space="preserve">финансов </w:t>
      </w:r>
      <w:r w:rsidR="009B5819">
        <w:rPr>
          <w:rFonts w:eastAsiaTheme="minorHAnsi"/>
          <w:sz w:val="28"/>
          <w:szCs w:val="28"/>
          <w:lang w:eastAsia="en-US"/>
        </w:rPr>
        <w:t xml:space="preserve"> Кировской</w:t>
      </w:r>
      <w:proofErr w:type="gramEnd"/>
      <w:r w:rsidR="009B5819">
        <w:rPr>
          <w:rFonts w:eastAsiaTheme="minorHAnsi"/>
          <w:sz w:val="28"/>
          <w:szCs w:val="28"/>
          <w:lang w:eastAsia="en-US"/>
        </w:rPr>
        <w:t xml:space="preserve"> области </w:t>
      </w:r>
      <w:r w:rsidR="00EB0FFB" w:rsidRPr="004931CE">
        <w:rPr>
          <w:rFonts w:eastAsiaTheme="minorHAnsi"/>
          <w:sz w:val="28"/>
          <w:szCs w:val="28"/>
          <w:lang w:eastAsia="en-US"/>
        </w:rPr>
        <w:t>требовани</w:t>
      </w:r>
      <w:r w:rsidR="0049417C" w:rsidRPr="004931CE">
        <w:rPr>
          <w:rFonts w:eastAsiaTheme="minorHAnsi"/>
          <w:sz w:val="28"/>
          <w:szCs w:val="28"/>
          <w:lang w:eastAsia="en-US"/>
        </w:rPr>
        <w:t>я</w:t>
      </w:r>
      <w:r w:rsidR="00EB0FFB" w:rsidRPr="004931CE">
        <w:rPr>
          <w:rFonts w:eastAsiaTheme="minorHAnsi"/>
          <w:sz w:val="28"/>
          <w:szCs w:val="28"/>
          <w:lang w:eastAsia="en-US"/>
        </w:rPr>
        <w:t xml:space="preserve"> о возврате средств местн</w:t>
      </w:r>
      <w:r w:rsidR="005B6D5C">
        <w:rPr>
          <w:rFonts w:eastAsiaTheme="minorHAnsi"/>
          <w:sz w:val="28"/>
          <w:szCs w:val="28"/>
          <w:lang w:eastAsia="en-US"/>
        </w:rPr>
        <w:t>ых</w:t>
      </w:r>
      <w:r w:rsidR="00EB0FFB" w:rsidRPr="004931CE">
        <w:rPr>
          <w:rFonts w:eastAsiaTheme="minorHAnsi"/>
          <w:sz w:val="28"/>
          <w:szCs w:val="28"/>
          <w:lang w:eastAsia="en-US"/>
        </w:rPr>
        <w:t xml:space="preserve"> бюджет</w:t>
      </w:r>
      <w:r w:rsidR="005B6D5C">
        <w:rPr>
          <w:rFonts w:eastAsiaTheme="minorHAnsi"/>
          <w:sz w:val="28"/>
          <w:szCs w:val="28"/>
          <w:lang w:eastAsia="en-US"/>
        </w:rPr>
        <w:t>ов</w:t>
      </w:r>
      <w:r w:rsidR="00EB0FFB" w:rsidRPr="004931CE">
        <w:rPr>
          <w:rFonts w:eastAsiaTheme="minorHAnsi"/>
          <w:sz w:val="28"/>
          <w:szCs w:val="28"/>
          <w:lang w:eastAsia="en-US"/>
        </w:rPr>
        <w:t xml:space="preserve"> в доход областного бюджета в срок до </w:t>
      </w:r>
      <w:r w:rsidR="00A0739E">
        <w:rPr>
          <w:rFonts w:eastAsiaTheme="minorHAnsi"/>
          <w:sz w:val="28"/>
          <w:szCs w:val="28"/>
          <w:lang w:eastAsia="en-US"/>
        </w:rPr>
        <w:br/>
      </w:r>
      <w:r w:rsidR="00EB0FFB" w:rsidRPr="004931CE">
        <w:rPr>
          <w:rFonts w:eastAsiaTheme="minorHAnsi"/>
          <w:sz w:val="28"/>
          <w:szCs w:val="28"/>
          <w:lang w:eastAsia="en-US"/>
        </w:rPr>
        <w:t>20 апреля текущего финансового года</w:t>
      </w:r>
      <w:r w:rsidRPr="004931CE">
        <w:rPr>
          <w:rFonts w:eastAsiaTheme="minorHAnsi"/>
          <w:sz w:val="28"/>
          <w:szCs w:val="28"/>
          <w:lang w:eastAsia="en-US"/>
        </w:rPr>
        <w:t>.</w:t>
      </w:r>
    </w:p>
    <w:p w:rsidR="000F5CC4" w:rsidRPr="004931CE" w:rsidRDefault="000F5CC4" w:rsidP="000F5CC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lastRenderedPageBreak/>
        <w:tab/>
        <w:t xml:space="preserve">Объем средств, подлежащий возврату из местного бюджета </w:t>
      </w:r>
      <w:proofErr w:type="spellStart"/>
      <w:r w:rsidR="00BF2BF1" w:rsidRPr="005B6D5C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BF2BF1" w:rsidRPr="005B6D5C">
        <w:rPr>
          <w:rFonts w:eastAsiaTheme="minorHAnsi"/>
          <w:sz w:val="28"/>
          <w:szCs w:val="28"/>
          <w:lang w:eastAsia="en-US"/>
        </w:rPr>
        <w:t>-</w:t>
      </w:r>
      <w:r w:rsidR="00BF2BF1" w:rsidRPr="004931CE">
        <w:rPr>
          <w:rFonts w:eastAsiaTheme="minorHAnsi"/>
          <w:sz w:val="28"/>
          <w:szCs w:val="28"/>
          <w:lang w:eastAsia="en-US"/>
        </w:rPr>
        <w:t xml:space="preserve">го муниципального образования </w:t>
      </w:r>
      <w:r w:rsidRPr="004931CE">
        <w:rPr>
          <w:rFonts w:eastAsiaTheme="minorHAnsi"/>
          <w:sz w:val="28"/>
          <w:szCs w:val="28"/>
          <w:lang w:eastAsia="en-US"/>
        </w:rPr>
        <w:t>в доход областного бюджета</w:t>
      </w:r>
      <w:r w:rsidR="00BF2BF1" w:rsidRPr="004931CE">
        <w:rPr>
          <w:rFonts w:eastAsiaTheme="minorHAnsi"/>
          <w:sz w:val="28"/>
          <w:szCs w:val="28"/>
          <w:lang w:eastAsia="en-US"/>
        </w:rPr>
        <w:t xml:space="preserve"> (</w:t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в</m:t>
            </m:r>
          </m:sup>
        </m:sSubSup>
      </m:oMath>
      <w:r w:rsidR="00BF2BF1" w:rsidRPr="004931CE">
        <w:rPr>
          <w:rFonts w:eastAsiaTheme="minorEastAsia"/>
          <w:sz w:val="28"/>
          <w:szCs w:val="28"/>
          <w:lang w:eastAsia="en-US"/>
        </w:rPr>
        <w:t>)</w:t>
      </w:r>
      <w:r w:rsidRPr="004931CE">
        <w:rPr>
          <w:rFonts w:eastAsiaTheme="minorHAnsi"/>
          <w:sz w:val="28"/>
          <w:szCs w:val="28"/>
          <w:lang w:eastAsia="en-US"/>
        </w:rPr>
        <w:t>, рассчитывается по формуле:</w:t>
      </w:r>
    </w:p>
    <w:p w:rsidR="000F5CC4" w:rsidRPr="004931CE" w:rsidRDefault="0029261F" w:rsidP="000F5CC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eastAsiaTheme="minorHAnsi" w:hAnsi="Cambria Math"/>
              <w:sz w:val="28"/>
              <w:szCs w:val="28"/>
              <w:lang w:eastAsia="en-US"/>
            </w:rPr>
            <m:t xml:space="preserve">= </m:t>
          </m:r>
          <m:sSubSup>
            <m:sSubSup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eastAsiaTheme="minorHAnsi" w:hAnsi="Cambria Math"/>
              <w:sz w:val="28"/>
              <w:szCs w:val="28"/>
              <w:lang w:eastAsia="en-US"/>
            </w:rPr>
            <m:t>×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HAnsi" w:hAnsi="Cambria Math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8"/>
                          <w:szCs w:val="28"/>
                          <w:lang w:eastAsia="en-US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sz w:val="28"/>
                                  <w:szCs w:val="28"/>
                                  <w:lang w:eastAsia="en-US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Theme="minorHAnsi" w:hAnsi="Cambria Math"/>
              <w:sz w:val="28"/>
              <w:szCs w:val="28"/>
              <w:lang w:eastAsia="en-US"/>
            </w:rPr>
            <m:t xml:space="preserve">, где: </m:t>
          </m:r>
        </m:oMath>
      </m:oMathPara>
    </w:p>
    <w:p w:rsidR="000F5CC4" w:rsidRPr="004931CE" w:rsidRDefault="00247770" w:rsidP="0024777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s</m:t>
            </m:r>
          </m:sup>
        </m:sSubSup>
      </m:oMath>
      <w:r w:rsidRPr="004931CE">
        <w:rPr>
          <w:rFonts w:eastAsiaTheme="minorHAnsi"/>
          <w:sz w:val="28"/>
          <w:szCs w:val="28"/>
          <w:lang w:eastAsia="en-US"/>
        </w:rPr>
        <w:t xml:space="preserve"> – </w:t>
      </w:r>
      <w:r w:rsidR="00BF2BF1" w:rsidRPr="004931CE">
        <w:rPr>
          <w:rFonts w:eastAsiaTheme="minorHAnsi"/>
          <w:sz w:val="28"/>
          <w:szCs w:val="28"/>
          <w:lang w:eastAsia="en-US"/>
        </w:rPr>
        <w:t>объем</w:t>
      </w:r>
      <w:r w:rsidR="000F5CC4" w:rsidRPr="004931CE">
        <w:rPr>
          <w:rFonts w:eastAsiaTheme="minorHAnsi"/>
          <w:sz w:val="28"/>
          <w:szCs w:val="28"/>
          <w:lang w:eastAsia="en-US"/>
        </w:rPr>
        <w:t xml:space="preserve"> субсидии</w:t>
      </w:r>
      <w:r w:rsidR="00133EAA">
        <w:rPr>
          <w:rFonts w:eastAsiaTheme="minorHAnsi"/>
          <w:sz w:val="28"/>
          <w:szCs w:val="28"/>
          <w:lang w:eastAsia="en-US"/>
        </w:rPr>
        <w:t xml:space="preserve"> (за исключением </w:t>
      </w:r>
      <w:r w:rsidR="00133EAA" w:rsidRPr="004931CE">
        <w:rPr>
          <w:sz w:val="28"/>
          <w:szCs w:val="28"/>
        </w:rPr>
        <w:t>субсиди</w:t>
      </w:r>
      <w:r w:rsidR="00133EAA">
        <w:rPr>
          <w:sz w:val="28"/>
          <w:szCs w:val="28"/>
        </w:rPr>
        <w:t>и</w:t>
      </w:r>
      <w:r w:rsidR="00133EAA" w:rsidRPr="004931CE">
        <w:rPr>
          <w:sz w:val="28"/>
          <w:szCs w:val="28"/>
        </w:rPr>
        <w:t xml:space="preserve"> местным бюджетам из областного бюджета на выполнение расходных обязательств муниципальных образований области</w:t>
      </w:r>
      <w:r w:rsidR="00133EAA">
        <w:rPr>
          <w:sz w:val="28"/>
          <w:szCs w:val="28"/>
        </w:rPr>
        <w:t>)</w:t>
      </w:r>
      <w:r w:rsidR="000F5CC4" w:rsidRPr="004931CE">
        <w:rPr>
          <w:rFonts w:eastAsiaTheme="minorHAnsi"/>
          <w:sz w:val="28"/>
          <w:szCs w:val="28"/>
          <w:lang w:eastAsia="en-US"/>
        </w:rPr>
        <w:t xml:space="preserve">, </w:t>
      </w:r>
      <w:r w:rsidR="002226CA" w:rsidRPr="004931CE">
        <w:rPr>
          <w:rFonts w:eastAsiaTheme="minorHAnsi"/>
          <w:sz w:val="28"/>
          <w:szCs w:val="28"/>
          <w:lang w:eastAsia="en-US"/>
        </w:rPr>
        <w:t>перечисленной</w:t>
      </w:r>
      <w:r w:rsidR="000F5CC4" w:rsidRPr="004931CE">
        <w:rPr>
          <w:rFonts w:eastAsiaTheme="minorHAnsi"/>
          <w:sz w:val="28"/>
          <w:szCs w:val="28"/>
          <w:lang w:eastAsia="en-US"/>
        </w:rPr>
        <w:t xml:space="preserve">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не подтверждена </w:t>
      </w:r>
      <w:r w:rsidR="00BF2BF1" w:rsidRPr="004931CE">
        <w:rPr>
          <w:rFonts w:eastAsiaTheme="minorHAnsi"/>
          <w:sz w:val="28"/>
          <w:szCs w:val="28"/>
          <w:lang w:eastAsia="en-US"/>
        </w:rPr>
        <w:t>ГРБС</w:t>
      </w:r>
      <w:r w:rsidR="000F5CC4" w:rsidRPr="004931CE">
        <w:rPr>
          <w:rFonts w:eastAsiaTheme="minorHAnsi"/>
          <w:sz w:val="28"/>
          <w:szCs w:val="28"/>
          <w:lang w:eastAsia="en-US"/>
        </w:rPr>
        <w:t>;</w:t>
      </w:r>
    </w:p>
    <w:p w:rsidR="000F5CC4" w:rsidRPr="004931CE" w:rsidRDefault="00BF2BF1" w:rsidP="00BF2BF1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ф</m:t>
            </m:r>
          </m:sup>
        </m:sSubSup>
      </m:oMath>
      <w:r w:rsidRPr="004931CE">
        <w:rPr>
          <w:rFonts w:eastAsiaTheme="minorHAnsi"/>
          <w:sz w:val="28"/>
          <w:szCs w:val="28"/>
          <w:lang w:eastAsia="en-US"/>
        </w:rPr>
        <w:t xml:space="preserve"> – ф</w:t>
      </w:r>
      <w:r w:rsidR="000F5CC4" w:rsidRPr="004931CE">
        <w:rPr>
          <w:rFonts w:eastAsiaTheme="minorHAnsi"/>
          <w:sz w:val="28"/>
          <w:szCs w:val="28"/>
          <w:lang w:eastAsia="en-US"/>
        </w:rPr>
        <w:t xml:space="preserve">актическое значение </w:t>
      </w:r>
      <w:r w:rsidRPr="004931CE">
        <w:rPr>
          <w:rFonts w:eastAsiaTheme="minorHAnsi"/>
          <w:sz w:val="28"/>
          <w:szCs w:val="28"/>
          <w:lang w:eastAsia="en-US"/>
        </w:rPr>
        <w:t xml:space="preserve">соответствующего </w:t>
      </w:r>
      <w:r w:rsidR="000F5CC4" w:rsidRPr="004931CE">
        <w:rPr>
          <w:rFonts w:eastAsiaTheme="minorHAnsi"/>
          <w:sz w:val="28"/>
          <w:szCs w:val="28"/>
          <w:lang w:eastAsia="en-US"/>
        </w:rPr>
        <w:t>показателя результативности;</w:t>
      </w:r>
    </w:p>
    <w:p w:rsidR="000F5CC4" w:rsidRPr="004931CE" w:rsidRDefault="00BF2BF1" w:rsidP="00BF2BF1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пл</m:t>
            </m:r>
          </m:sup>
        </m:sSubSup>
      </m:oMath>
      <w:r w:rsidRPr="004931CE">
        <w:rPr>
          <w:rFonts w:eastAsiaTheme="minorHAnsi"/>
          <w:sz w:val="28"/>
          <w:szCs w:val="28"/>
          <w:lang w:eastAsia="en-US"/>
        </w:rPr>
        <w:t xml:space="preserve"> – </w:t>
      </w:r>
      <w:r w:rsidR="000F5CC4" w:rsidRPr="004931CE">
        <w:rPr>
          <w:rFonts w:eastAsiaTheme="minorHAnsi"/>
          <w:sz w:val="28"/>
          <w:szCs w:val="28"/>
          <w:lang w:eastAsia="en-US"/>
        </w:rPr>
        <w:t xml:space="preserve">значение </w:t>
      </w:r>
      <w:r w:rsidRPr="004931CE">
        <w:rPr>
          <w:rFonts w:eastAsiaTheme="minorHAnsi"/>
          <w:sz w:val="28"/>
          <w:szCs w:val="28"/>
          <w:lang w:eastAsia="en-US"/>
        </w:rPr>
        <w:t xml:space="preserve">соответствующего </w:t>
      </w:r>
      <w:r w:rsidR="000F5CC4" w:rsidRPr="004931CE">
        <w:rPr>
          <w:rFonts w:eastAsiaTheme="minorHAnsi"/>
          <w:sz w:val="28"/>
          <w:szCs w:val="28"/>
          <w:lang w:eastAsia="en-US"/>
        </w:rPr>
        <w:t>показателя результативности</w:t>
      </w:r>
      <w:r w:rsidRPr="004931CE">
        <w:rPr>
          <w:rFonts w:eastAsiaTheme="minorHAnsi"/>
          <w:sz w:val="28"/>
          <w:szCs w:val="28"/>
          <w:lang w:eastAsia="en-US"/>
        </w:rPr>
        <w:t>, предусмотренного соглашением о предоставлении субсидии</w:t>
      </w:r>
      <w:r w:rsidR="000F5CC4" w:rsidRPr="004931CE">
        <w:rPr>
          <w:rFonts w:eastAsiaTheme="minorHAnsi"/>
          <w:sz w:val="28"/>
          <w:szCs w:val="28"/>
          <w:lang w:eastAsia="en-US"/>
        </w:rPr>
        <w:t>;</w:t>
      </w:r>
    </w:p>
    <w:p w:rsidR="000F5CC4" w:rsidRPr="004931CE" w:rsidRDefault="00BF2BF1" w:rsidP="00BF2BF1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m:oMath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n</m:t>
        </m:r>
      </m:oMath>
      <w:r w:rsidRPr="004931CE">
        <w:rPr>
          <w:rFonts w:eastAsiaTheme="minorHAnsi"/>
          <w:sz w:val="28"/>
          <w:szCs w:val="28"/>
          <w:lang w:eastAsia="en-US"/>
        </w:rPr>
        <w:t xml:space="preserve"> – </w:t>
      </w:r>
      <w:r w:rsidR="000F5CC4" w:rsidRPr="004931CE">
        <w:rPr>
          <w:rFonts w:eastAsiaTheme="minorHAnsi"/>
          <w:sz w:val="28"/>
          <w:szCs w:val="28"/>
          <w:lang w:eastAsia="en-US"/>
        </w:rPr>
        <w:t>количество показателей результативности</w:t>
      </w:r>
      <w:r w:rsidRPr="004931CE">
        <w:rPr>
          <w:rFonts w:eastAsiaTheme="minorHAnsi"/>
          <w:sz w:val="28"/>
          <w:szCs w:val="28"/>
          <w:lang w:eastAsia="en-US"/>
        </w:rPr>
        <w:t xml:space="preserve">, </w:t>
      </w:r>
      <w:r w:rsidR="008323F1" w:rsidRPr="004931CE">
        <w:rPr>
          <w:rFonts w:eastAsiaTheme="minorHAnsi"/>
          <w:sz w:val="28"/>
          <w:szCs w:val="28"/>
          <w:lang w:eastAsia="en-US"/>
        </w:rPr>
        <w:t>предусмотренных соглашением о предоставлении субсидии</w:t>
      </w:r>
      <w:r w:rsidR="000F5CC4" w:rsidRPr="004931CE">
        <w:rPr>
          <w:rFonts w:eastAsiaTheme="minorHAnsi"/>
          <w:sz w:val="28"/>
          <w:szCs w:val="28"/>
          <w:lang w:eastAsia="en-US"/>
        </w:rPr>
        <w:t>.</w:t>
      </w:r>
    </w:p>
    <w:p w:rsidR="000F5CC4" w:rsidRPr="004931CE" w:rsidRDefault="005A0B97" w:rsidP="005A0B97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Е</w:t>
      </w:r>
      <w:r w:rsidR="000F5CC4" w:rsidRPr="004931CE">
        <w:rPr>
          <w:rFonts w:eastAsiaTheme="minorHAnsi"/>
          <w:sz w:val="28"/>
          <w:szCs w:val="28"/>
          <w:lang w:eastAsia="en-US"/>
        </w:rPr>
        <w:t>сли в качестве показателя результативности предусмотрено количество построенных (</w:t>
      </w:r>
      <w:r w:rsidR="006052CB" w:rsidRPr="004931CE">
        <w:rPr>
          <w:rFonts w:eastAsiaTheme="minorHAnsi"/>
          <w:sz w:val="28"/>
          <w:szCs w:val="28"/>
          <w:lang w:eastAsia="en-US"/>
        </w:rPr>
        <w:t xml:space="preserve">введенных в эксплуатацию, </w:t>
      </w:r>
      <w:r w:rsidR="000F5CC4" w:rsidRPr="004931CE">
        <w:rPr>
          <w:rFonts w:eastAsiaTheme="minorHAnsi"/>
          <w:sz w:val="28"/>
          <w:szCs w:val="28"/>
          <w:lang w:eastAsia="en-US"/>
        </w:rPr>
        <w:t xml:space="preserve">реконструированных, отремонтированных) объектов, возврату подлежит объем средств в размере 0,1% субсидии, </w:t>
      </w:r>
      <w:r w:rsidR="002226CA" w:rsidRPr="004931CE">
        <w:rPr>
          <w:rFonts w:eastAsiaTheme="minorHAnsi"/>
          <w:sz w:val="28"/>
          <w:szCs w:val="28"/>
          <w:lang w:eastAsia="en-US"/>
        </w:rPr>
        <w:t>перечисленной</w:t>
      </w:r>
      <w:r w:rsidR="000F5CC4" w:rsidRPr="004931CE">
        <w:rPr>
          <w:rFonts w:eastAsiaTheme="minorHAnsi"/>
          <w:sz w:val="28"/>
          <w:szCs w:val="28"/>
          <w:lang w:eastAsia="en-US"/>
        </w:rPr>
        <w:t xml:space="preserve">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не подтверждена </w:t>
      </w:r>
      <w:r w:rsidRPr="004931CE">
        <w:rPr>
          <w:rFonts w:eastAsiaTheme="minorHAnsi"/>
          <w:sz w:val="28"/>
          <w:szCs w:val="28"/>
          <w:lang w:eastAsia="en-US"/>
        </w:rPr>
        <w:t>ГРБС</w:t>
      </w:r>
      <w:r w:rsidR="000F5CC4" w:rsidRPr="004931CE">
        <w:rPr>
          <w:rFonts w:eastAsiaTheme="minorHAnsi"/>
          <w:sz w:val="28"/>
          <w:szCs w:val="28"/>
          <w:lang w:eastAsia="en-US"/>
        </w:rPr>
        <w:t>.</w:t>
      </w:r>
      <w:r w:rsidR="00EB0FFB" w:rsidRPr="004931CE">
        <w:rPr>
          <w:rFonts w:eastAsiaTheme="minorHAnsi"/>
          <w:sz w:val="28"/>
          <w:szCs w:val="28"/>
          <w:lang w:eastAsia="en-US"/>
        </w:rPr>
        <w:t xml:space="preserve"> </w:t>
      </w:r>
    </w:p>
    <w:p w:rsidR="006C368B" w:rsidRPr="004931CE" w:rsidRDefault="006C368B" w:rsidP="005A0B97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Если получателями субсиди</w:t>
      </w:r>
      <w:r w:rsidR="009177AC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в порядке и на основании документов, установленных муниципальными контрактами (договорами), </w:t>
      </w:r>
      <w:r w:rsidRPr="004931CE">
        <w:rPr>
          <w:sz w:val="28"/>
          <w:szCs w:val="28"/>
        </w:rPr>
        <w:t>в целях софинансирования которых предоставля</w:t>
      </w:r>
      <w:r w:rsidR="0049417C" w:rsidRPr="004931CE">
        <w:rPr>
          <w:sz w:val="28"/>
          <w:szCs w:val="28"/>
        </w:rPr>
        <w:t>ю</w:t>
      </w:r>
      <w:r w:rsidRPr="004931CE">
        <w:rPr>
          <w:sz w:val="28"/>
          <w:szCs w:val="28"/>
        </w:rPr>
        <w:t>тся субсиди</w:t>
      </w:r>
      <w:r w:rsidR="0049417C" w:rsidRPr="004931CE">
        <w:rPr>
          <w:sz w:val="28"/>
          <w:szCs w:val="28"/>
        </w:rPr>
        <w:t>и</w:t>
      </w:r>
      <w:r w:rsidRPr="004931CE">
        <w:rPr>
          <w:sz w:val="28"/>
          <w:szCs w:val="28"/>
        </w:rPr>
        <w:t>,</w:t>
      </w:r>
      <w:r w:rsidRPr="004931CE">
        <w:rPr>
          <w:rFonts w:eastAsiaTheme="minorHAnsi"/>
          <w:sz w:val="28"/>
          <w:szCs w:val="28"/>
          <w:lang w:eastAsia="en-US"/>
        </w:rPr>
        <w:t xml:space="preserve"> работы (услуги), не соответствующие условиям таких муниципальных контрактов (договоров), </w:t>
      </w:r>
      <w:r w:rsidR="00C04BDB" w:rsidRPr="004931CE">
        <w:rPr>
          <w:rFonts w:eastAsiaTheme="minorHAnsi"/>
          <w:sz w:val="28"/>
          <w:szCs w:val="28"/>
          <w:lang w:eastAsia="en-US"/>
        </w:rPr>
        <w:t xml:space="preserve">не </w:t>
      </w:r>
      <w:r w:rsidR="00C04BDB" w:rsidRPr="004931CE">
        <w:rPr>
          <w:rFonts w:eastAsiaTheme="minorHAnsi"/>
          <w:sz w:val="28"/>
          <w:szCs w:val="28"/>
          <w:lang w:eastAsia="en-US"/>
        </w:rPr>
        <w:lastRenderedPageBreak/>
        <w:t xml:space="preserve">приняты, то </w:t>
      </w:r>
      <w:r w:rsidRPr="004931CE">
        <w:rPr>
          <w:rFonts w:eastAsiaTheme="minorHAnsi"/>
          <w:sz w:val="28"/>
          <w:szCs w:val="28"/>
          <w:lang w:eastAsia="en-US"/>
        </w:rPr>
        <w:t>установленные настоящим</w:t>
      </w:r>
      <w:r w:rsidR="005B6D5C">
        <w:rPr>
          <w:rFonts w:eastAsiaTheme="minorHAnsi"/>
          <w:sz w:val="28"/>
          <w:szCs w:val="28"/>
          <w:lang w:eastAsia="en-US"/>
        </w:rPr>
        <w:t>и</w:t>
      </w:r>
      <w:r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5B6D5C">
        <w:rPr>
          <w:rFonts w:eastAsiaTheme="minorHAnsi"/>
          <w:sz w:val="28"/>
          <w:szCs w:val="28"/>
          <w:lang w:eastAsia="en-US"/>
        </w:rPr>
        <w:t>Правилами</w:t>
      </w:r>
      <w:r w:rsidRPr="004931CE">
        <w:rPr>
          <w:rFonts w:eastAsiaTheme="minorHAnsi"/>
          <w:sz w:val="28"/>
          <w:szCs w:val="28"/>
          <w:lang w:eastAsia="en-US"/>
        </w:rPr>
        <w:t xml:space="preserve"> меры ответственности не применяются.</w:t>
      </w:r>
    </w:p>
    <w:p w:rsidR="00EB0FFB" w:rsidRPr="004931CE" w:rsidRDefault="00EB0FFB" w:rsidP="00EB0FFB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ГРБС до 1 мая текущего финансового года представляют в министерство финансов </w:t>
      </w:r>
      <w:r w:rsidR="009B5819">
        <w:rPr>
          <w:rFonts w:eastAsiaTheme="minorHAnsi"/>
          <w:sz w:val="28"/>
          <w:szCs w:val="28"/>
          <w:lang w:eastAsia="en-US"/>
        </w:rPr>
        <w:t xml:space="preserve">Кировской области </w:t>
      </w:r>
      <w:r w:rsidRPr="004931CE">
        <w:rPr>
          <w:rFonts w:eastAsiaTheme="minorHAnsi"/>
          <w:sz w:val="28"/>
          <w:szCs w:val="28"/>
          <w:lang w:eastAsia="en-US"/>
        </w:rPr>
        <w:t>информацию о возврате (невозврате) муниципальными образованиями средств местн</w:t>
      </w:r>
      <w:r w:rsidR="005B6D5C">
        <w:rPr>
          <w:rFonts w:eastAsiaTheme="minorHAnsi"/>
          <w:sz w:val="28"/>
          <w:szCs w:val="28"/>
          <w:lang w:eastAsia="en-US"/>
        </w:rPr>
        <w:t>ых</w:t>
      </w:r>
      <w:r w:rsidRPr="004931CE">
        <w:rPr>
          <w:rFonts w:eastAsiaTheme="minorHAnsi"/>
          <w:sz w:val="28"/>
          <w:szCs w:val="28"/>
          <w:lang w:eastAsia="en-US"/>
        </w:rPr>
        <w:t xml:space="preserve"> бюджет</w:t>
      </w:r>
      <w:r w:rsidR="005B6D5C">
        <w:rPr>
          <w:rFonts w:eastAsiaTheme="minorHAnsi"/>
          <w:sz w:val="28"/>
          <w:szCs w:val="28"/>
          <w:lang w:eastAsia="en-US"/>
        </w:rPr>
        <w:t>ов</w:t>
      </w:r>
      <w:r w:rsidRPr="004931CE">
        <w:rPr>
          <w:rFonts w:eastAsiaTheme="minorHAnsi"/>
          <w:sz w:val="28"/>
          <w:szCs w:val="28"/>
          <w:lang w:eastAsia="en-US"/>
        </w:rPr>
        <w:t xml:space="preserve"> в доход областного бюджета в установленный срок.</w:t>
      </w:r>
    </w:p>
    <w:p w:rsidR="004E5C44" w:rsidRPr="004931CE" w:rsidRDefault="008476FC" w:rsidP="00EB0FFB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Если муниципальным</w:t>
      </w:r>
      <w:r w:rsidR="0033152A" w:rsidRPr="004931CE">
        <w:rPr>
          <w:rFonts w:eastAsiaTheme="minorHAnsi"/>
          <w:sz w:val="28"/>
          <w:szCs w:val="28"/>
          <w:lang w:eastAsia="en-US"/>
        </w:rPr>
        <w:t>и</w:t>
      </w:r>
      <w:r w:rsidRPr="004931CE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33152A" w:rsidRPr="004931CE">
        <w:rPr>
          <w:rFonts w:eastAsiaTheme="minorHAnsi"/>
          <w:sz w:val="28"/>
          <w:szCs w:val="28"/>
          <w:lang w:eastAsia="en-US"/>
        </w:rPr>
        <w:t>я</w:t>
      </w:r>
      <w:r w:rsidRPr="004931CE">
        <w:rPr>
          <w:rFonts w:eastAsiaTheme="minorHAnsi"/>
          <w:sz w:val="28"/>
          <w:szCs w:val="28"/>
          <w:lang w:eastAsia="en-US"/>
        </w:rPr>
        <w:t>м</w:t>
      </w:r>
      <w:r w:rsidR="0033152A" w:rsidRPr="004931CE">
        <w:rPr>
          <w:rFonts w:eastAsiaTheme="minorHAnsi"/>
          <w:sz w:val="28"/>
          <w:szCs w:val="28"/>
          <w:lang w:eastAsia="en-US"/>
        </w:rPr>
        <w:t>и</w:t>
      </w:r>
      <w:r w:rsidRPr="004931CE">
        <w:rPr>
          <w:rFonts w:eastAsiaTheme="minorHAnsi"/>
          <w:sz w:val="28"/>
          <w:szCs w:val="28"/>
          <w:lang w:eastAsia="en-US"/>
        </w:rPr>
        <w:t xml:space="preserve"> средства местн</w:t>
      </w:r>
      <w:r w:rsidR="0033152A" w:rsidRPr="004931CE">
        <w:rPr>
          <w:rFonts w:eastAsiaTheme="minorHAnsi"/>
          <w:sz w:val="28"/>
          <w:szCs w:val="28"/>
          <w:lang w:eastAsia="en-US"/>
        </w:rPr>
        <w:t>ых</w:t>
      </w:r>
      <w:r w:rsidRPr="004931CE">
        <w:rPr>
          <w:rFonts w:eastAsiaTheme="minorHAnsi"/>
          <w:sz w:val="28"/>
          <w:szCs w:val="28"/>
          <w:lang w:eastAsia="en-US"/>
        </w:rPr>
        <w:t xml:space="preserve"> бюджет</w:t>
      </w:r>
      <w:r w:rsidR="0033152A" w:rsidRPr="004931CE">
        <w:rPr>
          <w:rFonts w:eastAsiaTheme="minorHAnsi"/>
          <w:sz w:val="28"/>
          <w:szCs w:val="28"/>
          <w:lang w:eastAsia="en-US"/>
        </w:rPr>
        <w:t>ов</w:t>
      </w:r>
      <w:r w:rsidRPr="004931CE">
        <w:rPr>
          <w:rFonts w:eastAsiaTheme="minorHAnsi"/>
          <w:sz w:val="28"/>
          <w:szCs w:val="28"/>
          <w:lang w:eastAsia="en-US"/>
        </w:rPr>
        <w:t xml:space="preserve"> в доход областного бюджета не возвращены, министерство финансов </w:t>
      </w:r>
      <w:r w:rsidR="009B5819">
        <w:rPr>
          <w:rFonts w:eastAsiaTheme="minorHAnsi"/>
          <w:sz w:val="28"/>
          <w:szCs w:val="28"/>
          <w:lang w:eastAsia="en-US"/>
        </w:rPr>
        <w:t xml:space="preserve">Кировской области </w:t>
      </w:r>
      <w:r w:rsidRPr="004931CE">
        <w:rPr>
          <w:rFonts w:eastAsiaTheme="minorHAnsi"/>
          <w:sz w:val="28"/>
          <w:szCs w:val="28"/>
          <w:lang w:eastAsia="en-US"/>
        </w:rPr>
        <w:t>приостанавливает предоставление межбюджетных трансфертов из областного бюджета (за исключением субвенций) до исполнения муниципальным</w:t>
      </w:r>
      <w:r w:rsidR="0033152A" w:rsidRPr="004931CE">
        <w:rPr>
          <w:rFonts w:eastAsiaTheme="minorHAnsi"/>
          <w:sz w:val="28"/>
          <w:szCs w:val="28"/>
          <w:lang w:eastAsia="en-US"/>
        </w:rPr>
        <w:t>и</w:t>
      </w:r>
      <w:r w:rsidRPr="004931CE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33152A" w:rsidRPr="004931CE">
        <w:rPr>
          <w:rFonts w:eastAsiaTheme="minorHAnsi"/>
          <w:sz w:val="28"/>
          <w:szCs w:val="28"/>
          <w:lang w:eastAsia="en-US"/>
        </w:rPr>
        <w:t>я</w:t>
      </w:r>
      <w:r w:rsidRPr="004931CE">
        <w:rPr>
          <w:rFonts w:eastAsiaTheme="minorHAnsi"/>
          <w:sz w:val="28"/>
          <w:szCs w:val="28"/>
          <w:lang w:eastAsia="en-US"/>
        </w:rPr>
        <w:t>м</w:t>
      </w:r>
      <w:r w:rsidR="0033152A" w:rsidRPr="004931CE">
        <w:rPr>
          <w:rFonts w:eastAsiaTheme="minorHAnsi"/>
          <w:sz w:val="28"/>
          <w:szCs w:val="28"/>
          <w:lang w:eastAsia="en-US"/>
        </w:rPr>
        <w:t>и</w:t>
      </w:r>
      <w:r w:rsidRPr="004931CE">
        <w:rPr>
          <w:rFonts w:eastAsiaTheme="minorHAnsi"/>
          <w:sz w:val="28"/>
          <w:szCs w:val="28"/>
          <w:lang w:eastAsia="en-US"/>
        </w:rPr>
        <w:t xml:space="preserve"> требовани</w:t>
      </w:r>
      <w:r w:rsidR="0033152A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о возврате средств местн</w:t>
      </w:r>
      <w:r w:rsidR="005B6D5C">
        <w:rPr>
          <w:rFonts w:eastAsiaTheme="minorHAnsi"/>
          <w:sz w:val="28"/>
          <w:szCs w:val="28"/>
          <w:lang w:eastAsia="en-US"/>
        </w:rPr>
        <w:t>ых</w:t>
      </w:r>
      <w:r w:rsidRPr="004931CE">
        <w:rPr>
          <w:rFonts w:eastAsiaTheme="minorHAnsi"/>
          <w:sz w:val="28"/>
          <w:szCs w:val="28"/>
          <w:lang w:eastAsia="en-US"/>
        </w:rPr>
        <w:t xml:space="preserve"> бюджет</w:t>
      </w:r>
      <w:r w:rsidR="005B6D5C">
        <w:rPr>
          <w:rFonts w:eastAsiaTheme="minorHAnsi"/>
          <w:sz w:val="28"/>
          <w:szCs w:val="28"/>
          <w:lang w:eastAsia="en-US"/>
        </w:rPr>
        <w:t>ов</w:t>
      </w:r>
      <w:r w:rsidRPr="004931CE">
        <w:rPr>
          <w:rFonts w:eastAsiaTheme="minorHAnsi"/>
          <w:sz w:val="28"/>
          <w:szCs w:val="28"/>
          <w:lang w:eastAsia="en-US"/>
        </w:rPr>
        <w:t xml:space="preserve"> в доход областного бюджета.</w:t>
      </w:r>
    </w:p>
    <w:p w:rsidR="00146227" w:rsidRPr="004931CE" w:rsidRDefault="00146227" w:rsidP="00146227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В случае софинансирования из федерального бюджета </w:t>
      </w:r>
      <w:r w:rsidR="00C86CE4" w:rsidRPr="004931CE">
        <w:rPr>
          <w:rFonts w:eastAsiaTheme="minorHAnsi"/>
          <w:sz w:val="28"/>
          <w:szCs w:val="28"/>
          <w:lang w:eastAsia="en-US"/>
        </w:rPr>
        <w:t>(за счет средств некоммерческих организаций)</w:t>
      </w:r>
      <w:r w:rsidR="00C04BDB" w:rsidRPr="004931CE">
        <w:rPr>
          <w:rFonts w:eastAsiaTheme="minorHAnsi"/>
          <w:sz w:val="28"/>
          <w:szCs w:val="28"/>
          <w:lang w:eastAsia="en-US"/>
        </w:rPr>
        <w:t xml:space="preserve"> расходных</w:t>
      </w:r>
      <w:r w:rsidR="00C86CE4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Pr="004931CE">
        <w:rPr>
          <w:rFonts w:eastAsiaTheme="minorHAnsi"/>
          <w:sz w:val="28"/>
          <w:szCs w:val="28"/>
          <w:lang w:eastAsia="en-US"/>
        </w:rPr>
        <w:t>обязательств Кировской области по предоставлению субсиди</w:t>
      </w:r>
      <w:r w:rsidR="0021653D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местн</w:t>
      </w:r>
      <w:r w:rsidR="0021653D" w:rsidRPr="004931CE">
        <w:rPr>
          <w:rFonts w:eastAsiaTheme="minorHAnsi"/>
          <w:sz w:val="28"/>
          <w:szCs w:val="28"/>
          <w:lang w:eastAsia="en-US"/>
        </w:rPr>
        <w:t>ым</w:t>
      </w:r>
      <w:r w:rsidRPr="004931CE">
        <w:rPr>
          <w:rFonts w:eastAsiaTheme="minorHAnsi"/>
          <w:sz w:val="28"/>
          <w:szCs w:val="28"/>
          <w:lang w:eastAsia="en-US"/>
        </w:rPr>
        <w:t xml:space="preserve"> бюджет</w:t>
      </w:r>
      <w:r w:rsidR="0021653D" w:rsidRPr="004931CE">
        <w:rPr>
          <w:rFonts w:eastAsiaTheme="minorHAnsi"/>
          <w:sz w:val="28"/>
          <w:szCs w:val="28"/>
          <w:lang w:eastAsia="en-US"/>
        </w:rPr>
        <w:t>ам</w:t>
      </w:r>
      <w:r w:rsidRPr="004931CE">
        <w:rPr>
          <w:rFonts w:eastAsiaTheme="minorHAnsi"/>
          <w:sz w:val="28"/>
          <w:szCs w:val="28"/>
          <w:lang w:eastAsia="en-US"/>
        </w:rPr>
        <w:t xml:space="preserve"> в целях оказания финансовой поддержки выполнения органами местного самоуправления полномочий по решению вопросов местного значения </w:t>
      </w:r>
      <w:r w:rsidRPr="004931CE">
        <w:rPr>
          <w:sz w:val="28"/>
          <w:szCs w:val="28"/>
        </w:rPr>
        <w:t xml:space="preserve">основания и порядок применения мер ответственности </w:t>
      </w:r>
      <w:r w:rsidRPr="004931CE">
        <w:rPr>
          <w:rFonts w:eastAsiaTheme="minorHAnsi"/>
          <w:sz w:val="28"/>
          <w:szCs w:val="28"/>
          <w:lang w:eastAsia="en-US"/>
        </w:rPr>
        <w:t xml:space="preserve">должны соответствовать </w:t>
      </w:r>
      <w:r w:rsidRPr="004931CE">
        <w:rPr>
          <w:sz w:val="28"/>
          <w:szCs w:val="28"/>
        </w:rPr>
        <w:t>основаниям и порядк</w:t>
      </w:r>
      <w:r w:rsidR="0021653D" w:rsidRPr="004931CE">
        <w:rPr>
          <w:sz w:val="28"/>
          <w:szCs w:val="28"/>
        </w:rPr>
        <w:t>ам</w:t>
      </w:r>
      <w:r w:rsidRPr="004931CE">
        <w:rPr>
          <w:sz w:val="28"/>
          <w:szCs w:val="28"/>
        </w:rPr>
        <w:t xml:space="preserve"> применения мер ответственности</w:t>
      </w:r>
      <w:r w:rsidRPr="004931CE">
        <w:rPr>
          <w:rFonts w:eastAsiaTheme="minorHAnsi"/>
          <w:sz w:val="28"/>
          <w:szCs w:val="28"/>
          <w:lang w:eastAsia="en-US"/>
        </w:rPr>
        <w:t>, установленным правилами предоставления и распределения субсидий из федерального бюджета бюджетам субъектов Российской Федерации</w:t>
      </w:r>
      <w:r w:rsidR="00F61069" w:rsidRPr="004931CE">
        <w:rPr>
          <w:rFonts w:eastAsiaTheme="minorHAnsi"/>
          <w:sz w:val="28"/>
          <w:szCs w:val="28"/>
          <w:lang w:eastAsia="en-US"/>
        </w:rPr>
        <w:t xml:space="preserve"> и (или) </w:t>
      </w:r>
      <w:r w:rsidR="006B186A" w:rsidRPr="004931CE">
        <w:rPr>
          <w:rFonts w:eastAsiaTheme="minorHAnsi"/>
          <w:sz w:val="28"/>
          <w:szCs w:val="28"/>
          <w:lang w:eastAsia="en-US"/>
        </w:rPr>
        <w:t>соответствующими соглашениями о предоставлении средств бюджету субъекта Российской Федерации, заключенными с федеральными органами исполнительной власти (некоммерческими организациями)</w:t>
      </w:r>
      <w:r w:rsidRPr="004931CE">
        <w:rPr>
          <w:rFonts w:eastAsiaTheme="minorHAnsi"/>
          <w:sz w:val="28"/>
          <w:szCs w:val="28"/>
          <w:lang w:eastAsia="en-US"/>
        </w:rPr>
        <w:t>.</w:t>
      </w:r>
    </w:p>
    <w:p w:rsidR="0015361E" w:rsidRPr="004931CE" w:rsidRDefault="00F5124C" w:rsidP="00146227">
      <w:pPr>
        <w:spacing w:line="360" w:lineRule="auto"/>
        <w:jc w:val="both"/>
        <w:rPr>
          <w:sz w:val="28"/>
          <w:szCs w:val="28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3.10.2. В случае если муниципальными образованиями по состоянию на 31 декабря года </w:t>
      </w:r>
      <w:r w:rsidR="0015361E" w:rsidRPr="004931CE">
        <w:rPr>
          <w:rFonts w:eastAsiaTheme="minorHAnsi"/>
          <w:sz w:val="28"/>
          <w:szCs w:val="28"/>
          <w:lang w:eastAsia="en-US"/>
        </w:rPr>
        <w:t>предоставления субсиди</w:t>
      </w:r>
      <w:r w:rsidR="009177AC" w:rsidRPr="004931CE">
        <w:rPr>
          <w:rFonts w:eastAsiaTheme="minorHAnsi"/>
          <w:sz w:val="28"/>
          <w:szCs w:val="28"/>
          <w:lang w:eastAsia="en-US"/>
        </w:rPr>
        <w:t>й</w:t>
      </w:r>
      <w:r w:rsidR="0015361E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9214DD" w:rsidRPr="004931CE">
        <w:rPr>
          <w:rFonts w:eastAsiaTheme="minorHAnsi"/>
          <w:sz w:val="28"/>
          <w:szCs w:val="28"/>
          <w:lang w:eastAsia="en-US"/>
        </w:rPr>
        <w:t xml:space="preserve">субсидии </w:t>
      </w:r>
      <w:r w:rsidRPr="004931CE">
        <w:rPr>
          <w:rFonts w:eastAsiaTheme="minorHAnsi"/>
          <w:sz w:val="28"/>
          <w:szCs w:val="28"/>
          <w:lang w:eastAsia="en-US"/>
        </w:rPr>
        <w:t>не использованы</w:t>
      </w:r>
      <w:r w:rsidR="009214DD" w:rsidRPr="004931CE">
        <w:rPr>
          <w:rFonts w:eastAsiaTheme="minorHAnsi"/>
          <w:sz w:val="28"/>
          <w:szCs w:val="28"/>
          <w:lang w:eastAsia="en-US"/>
        </w:rPr>
        <w:t xml:space="preserve"> в размере, установленном законом области об областном бюджете или постановлениями Правительства Кировской области, </w:t>
      </w:r>
      <w:r w:rsidRPr="004931CE">
        <w:rPr>
          <w:sz w:val="28"/>
          <w:szCs w:val="28"/>
        </w:rPr>
        <w:t xml:space="preserve">ГРБС </w:t>
      </w:r>
      <w:r w:rsidRPr="004931CE">
        <w:rPr>
          <w:rFonts w:eastAsiaTheme="minorHAnsi"/>
          <w:sz w:val="28"/>
          <w:szCs w:val="28"/>
          <w:lang w:eastAsia="en-US"/>
        </w:rPr>
        <w:t xml:space="preserve">в срок до </w:t>
      </w:r>
      <w:r w:rsidR="00331B6A">
        <w:rPr>
          <w:rFonts w:eastAsiaTheme="minorHAnsi"/>
          <w:sz w:val="28"/>
          <w:szCs w:val="28"/>
          <w:lang w:eastAsia="en-US"/>
        </w:rPr>
        <w:br/>
      </w:r>
      <w:r w:rsidRPr="004931CE">
        <w:rPr>
          <w:rFonts w:eastAsiaTheme="minorHAnsi"/>
          <w:sz w:val="28"/>
          <w:szCs w:val="28"/>
          <w:lang w:eastAsia="en-US"/>
        </w:rPr>
        <w:t xml:space="preserve">1 </w:t>
      </w:r>
      <w:r w:rsidR="0015361E" w:rsidRPr="004931CE">
        <w:rPr>
          <w:rFonts w:eastAsiaTheme="minorHAnsi"/>
          <w:sz w:val="28"/>
          <w:szCs w:val="28"/>
          <w:lang w:eastAsia="en-US"/>
        </w:rPr>
        <w:t xml:space="preserve">февраля </w:t>
      </w:r>
      <w:r w:rsidRPr="004931CE">
        <w:rPr>
          <w:rFonts w:eastAsiaTheme="minorHAnsi"/>
          <w:sz w:val="28"/>
          <w:szCs w:val="28"/>
          <w:lang w:eastAsia="en-US"/>
        </w:rPr>
        <w:t xml:space="preserve">текущего финансового года направляют </w:t>
      </w:r>
      <w:r w:rsidR="0015361E" w:rsidRPr="004931CE">
        <w:rPr>
          <w:rFonts w:eastAsiaTheme="minorHAnsi"/>
          <w:sz w:val="28"/>
          <w:szCs w:val="28"/>
          <w:lang w:eastAsia="en-US"/>
        </w:rPr>
        <w:t xml:space="preserve">главам </w:t>
      </w:r>
      <w:r w:rsidRPr="004931CE">
        <w:rPr>
          <w:rFonts w:eastAsiaTheme="minorHAnsi"/>
          <w:sz w:val="28"/>
          <w:szCs w:val="28"/>
          <w:lang w:eastAsia="en-US"/>
        </w:rPr>
        <w:t>администраци</w:t>
      </w:r>
      <w:r w:rsidR="0015361E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муниципальных образований </w:t>
      </w:r>
      <w:r w:rsidR="0015361E" w:rsidRPr="004931CE">
        <w:rPr>
          <w:rFonts w:eastAsiaTheme="minorHAnsi"/>
          <w:sz w:val="28"/>
          <w:szCs w:val="28"/>
          <w:lang w:eastAsia="en-US"/>
        </w:rPr>
        <w:t xml:space="preserve">уведомления </w:t>
      </w:r>
      <w:r w:rsidR="0015361E" w:rsidRPr="004931CE">
        <w:rPr>
          <w:sz w:val="28"/>
          <w:szCs w:val="28"/>
        </w:rPr>
        <w:t xml:space="preserve">о необходимости применения меры </w:t>
      </w:r>
      <w:r w:rsidR="0015361E" w:rsidRPr="004931CE">
        <w:rPr>
          <w:sz w:val="28"/>
          <w:szCs w:val="28"/>
        </w:rPr>
        <w:lastRenderedPageBreak/>
        <w:t>дисциплинарной ответственности в соответствии с законодательством Российской Федерации в отношении должностн</w:t>
      </w:r>
      <w:r w:rsidR="005B6D5C">
        <w:rPr>
          <w:sz w:val="28"/>
          <w:szCs w:val="28"/>
        </w:rPr>
        <w:t>ых</w:t>
      </w:r>
      <w:r w:rsidR="0015361E" w:rsidRPr="004931CE">
        <w:rPr>
          <w:sz w:val="28"/>
          <w:szCs w:val="28"/>
        </w:rPr>
        <w:t xml:space="preserve"> лиц, чьи действия (бездействи</w:t>
      </w:r>
      <w:r w:rsidR="005B6D5C">
        <w:rPr>
          <w:sz w:val="28"/>
          <w:szCs w:val="28"/>
        </w:rPr>
        <w:t>е</w:t>
      </w:r>
      <w:r w:rsidR="0015361E" w:rsidRPr="004931CE">
        <w:rPr>
          <w:sz w:val="28"/>
          <w:szCs w:val="28"/>
        </w:rPr>
        <w:t>) привели к</w:t>
      </w:r>
      <w:r w:rsidR="009177AC" w:rsidRPr="004931CE">
        <w:rPr>
          <w:sz w:val="28"/>
          <w:szCs w:val="28"/>
        </w:rPr>
        <w:t xml:space="preserve"> неиспользованию субсидий.</w:t>
      </w:r>
    </w:p>
    <w:p w:rsidR="0015361E" w:rsidRPr="004931CE" w:rsidRDefault="0015361E" w:rsidP="00601BCF">
      <w:pPr>
        <w:jc w:val="both"/>
        <w:rPr>
          <w:sz w:val="28"/>
          <w:szCs w:val="28"/>
        </w:rPr>
      </w:pPr>
    </w:p>
    <w:p w:rsidR="003D40FB" w:rsidRPr="004931CE" w:rsidRDefault="005B6D5C" w:rsidP="00601BCF">
      <w:pPr>
        <w:ind w:left="1134" w:hanging="1134"/>
        <w:jc w:val="both"/>
        <w:rPr>
          <w:b/>
          <w:sz w:val="28"/>
          <w:szCs w:val="28"/>
        </w:rPr>
      </w:pPr>
      <w:bookmarkStart w:id="0" w:name="Par15"/>
      <w:bookmarkEnd w:id="0"/>
      <w:r>
        <w:rPr>
          <w:rFonts w:eastAsiaTheme="minorHAnsi"/>
          <w:b/>
          <w:sz w:val="28"/>
          <w:szCs w:val="28"/>
          <w:lang w:eastAsia="en-US"/>
        </w:rPr>
        <w:t xml:space="preserve">          4. </w:t>
      </w:r>
      <w:r w:rsidR="00C04BDB" w:rsidRPr="004931CE">
        <w:rPr>
          <w:rFonts w:eastAsiaTheme="minorHAnsi"/>
          <w:b/>
          <w:sz w:val="28"/>
          <w:szCs w:val="28"/>
          <w:lang w:eastAsia="en-US"/>
        </w:rPr>
        <w:t>Порядок о</w:t>
      </w:r>
      <w:r w:rsidR="003D40FB" w:rsidRPr="004931CE">
        <w:rPr>
          <w:rFonts w:eastAsiaTheme="minorHAnsi"/>
          <w:b/>
          <w:sz w:val="28"/>
          <w:szCs w:val="28"/>
          <w:lang w:eastAsia="en-US"/>
        </w:rPr>
        <w:t>пределени</w:t>
      </w:r>
      <w:r w:rsidR="00C04BDB" w:rsidRPr="004931CE">
        <w:rPr>
          <w:rFonts w:eastAsiaTheme="minorHAnsi"/>
          <w:b/>
          <w:sz w:val="28"/>
          <w:szCs w:val="28"/>
          <w:lang w:eastAsia="en-US"/>
        </w:rPr>
        <w:t>я</w:t>
      </w:r>
      <w:r w:rsidR="003D40FB" w:rsidRPr="004931CE">
        <w:rPr>
          <w:rFonts w:eastAsiaTheme="minorHAnsi"/>
          <w:b/>
          <w:sz w:val="28"/>
          <w:szCs w:val="28"/>
          <w:lang w:eastAsia="en-US"/>
        </w:rPr>
        <w:t xml:space="preserve"> и установлени</w:t>
      </w:r>
      <w:r w:rsidR="00C04BDB" w:rsidRPr="004931CE">
        <w:rPr>
          <w:rFonts w:eastAsiaTheme="minorHAnsi"/>
          <w:b/>
          <w:sz w:val="28"/>
          <w:szCs w:val="28"/>
          <w:lang w:eastAsia="en-US"/>
        </w:rPr>
        <w:t>я</w:t>
      </w:r>
      <w:r w:rsidR="003D40FB" w:rsidRPr="004931CE">
        <w:rPr>
          <w:rFonts w:eastAsiaTheme="minorHAnsi"/>
          <w:b/>
          <w:sz w:val="28"/>
          <w:szCs w:val="28"/>
          <w:lang w:eastAsia="en-US"/>
        </w:rPr>
        <w:t xml:space="preserve"> предельного уровня софинансирования Кировской областью объема расходного обязательства муниципального образования </w:t>
      </w:r>
    </w:p>
    <w:p w:rsidR="003D40FB" w:rsidRPr="004931CE" w:rsidRDefault="003D40FB" w:rsidP="00601BCF">
      <w:pPr>
        <w:jc w:val="both"/>
        <w:rPr>
          <w:sz w:val="28"/>
          <w:szCs w:val="28"/>
        </w:rPr>
      </w:pPr>
    </w:p>
    <w:p w:rsidR="00B54DB5" w:rsidRPr="004931CE" w:rsidRDefault="00B54DB5" w:rsidP="00B54DB5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E260CA" w:rsidRPr="004931CE">
        <w:rPr>
          <w:sz w:val="28"/>
          <w:szCs w:val="28"/>
        </w:rPr>
        <w:t>Предельный у</w:t>
      </w:r>
      <w:r w:rsidRPr="004931CE">
        <w:rPr>
          <w:sz w:val="28"/>
          <w:szCs w:val="28"/>
        </w:rPr>
        <w:t xml:space="preserve">ровень софинансирования </w:t>
      </w:r>
      <w:r w:rsidR="00EE1A93" w:rsidRPr="004931CE">
        <w:rPr>
          <w:rFonts w:eastAsiaTheme="minorHAnsi"/>
          <w:sz w:val="28"/>
          <w:szCs w:val="28"/>
          <w:lang w:eastAsia="en-US"/>
        </w:rPr>
        <w:t xml:space="preserve">Кировской областью </w:t>
      </w:r>
      <w:r w:rsidR="00C04BDB" w:rsidRPr="004931CE">
        <w:rPr>
          <w:rFonts w:eastAsiaTheme="minorHAnsi"/>
          <w:sz w:val="28"/>
          <w:szCs w:val="28"/>
          <w:lang w:eastAsia="en-US"/>
        </w:rPr>
        <w:t xml:space="preserve">(в процентах) </w:t>
      </w:r>
      <w:r w:rsidR="00EE1A93" w:rsidRPr="004931CE">
        <w:rPr>
          <w:rFonts w:eastAsiaTheme="minorHAnsi"/>
          <w:sz w:val="28"/>
          <w:szCs w:val="28"/>
          <w:lang w:eastAsia="en-US"/>
        </w:rPr>
        <w:t xml:space="preserve">объема расходного обязательства муниципального образования </w:t>
      </w:r>
      <w:r w:rsidR="00EE1A93" w:rsidRPr="004931CE">
        <w:rPr>
          <w:sz w:val="28"/>
          <w:szCs w:val="28"/>
        </w:rPr>
        <w:t xml:space="preserve">(далее – предельный уровень </w:t>
      </w:r>
      <w:r w:rsidR="001D1FF0" w:rsidRPr="004931CE">
        <w:rPr>
          <w:sz w:val="28"/>
          <w:szCs w:val="28"/>
        </w:rPr>
        <w:t>софинансирования</w:t>
      </w:r>
      <w:r w:rsidR="00EE1A93" w:rsidRPr="004931CE">
        <w:rPr>
          <w:sz w:val="28"/>
          <w:szCs w:val="28"/>
        </w:rPr>
        <w:t xml:space="preserve">) </w:t>
      </w:r>
      <w:r w:rsidR="000E01E0" w:rsidRPr="004931CE">
        <w:rPr>
          <w:sz w:val="28"/>
          <w:szCs w:val="28"/>
        </w:rPr>
        <w:t xml:space="preserve">на очередной финансовый год и плановый период </w:t>
      </w:r>
      <w:r w:rsidR="00C04BDB" w:rsidRPr="004931CE">
        <w:rPr>
          <w:sz w:val="28"/>
          <w:szCs w:val="28"/>
        </w:rPr>
        <w:t xml:space="preserve">рассчитывается министерством финансов </w:t>
      </w:r>
      <w:r w:rsidR="009B5819">
        <w:rPr>
          <w:rFonts w:eastAsiaTheme="minorHAnsi"/>
          <w:sz w:val="28"/>
          <w:szCs w:val="28"/>
          <w:lang w:eastAsia="en-US"/>
        </w:rPr>
        <w:t xml:space="preserve">Кировской области </w:t>
      </w:r>
      <w:r w:rsidR="000E01E0" w:rsidRPr="004931CE">
        <w:rPr>
          <w:sz w:val="28"/>
          <w:szCs w:val="28"/>
        </w:rPr>
        <w:t>ежегодно</w:t>
      </w:r>
      <w:r w:rsidR="009B5819">
        <w:rPr>
          <w:sz w:val="28"/>
          <w:szCs w:val="28"/>
        </w:rPr>
        <w:t>,</w:t>
      </w:r>
      <w:r w:rsidR="000E01E0" w:rsidRPr="004931CE">
        <w:rPr>
          <w:sz w:val="28"/>
          <w:szCs w:val="28"/>
        </w:rPr>
        <w:t xml:space="preserve"> до 1 ноября</w:t>
      </w:r>
      <w:r w:rsidR="009B5819">
        <w:rPr>
          <w:sz w:val="28"/>
          <w:szCs w:val="28"/>
        </w:rPr>
        <w:t>,</w:t>
      </w:r>
      <w:r w:rsidR="000E01E0" w:rsidRPr="004931CE">
        <w:rPr>
          <w:sz w:val="28"/>
          <w:szCs w:val="28"/>
        </w:rPr>
        <w:t xml:space="preserve"> на основе</w:t>
      </w:r>
      <w:r w:rsidRPr="004931CE">
        <w:rPr>
          <w:sz w:val="28"/>
          <w:szCs w:val="28"/>
        </w:rPr>
        <w:t xml:space="preserve"> уровня бюджетной обеспеченности.</w:t>
      </w:r>
      <w:r w:rsidR="000E01E0" w:rsidRPr="004931CE">
        <w:rPr>
          <w:sz w:val="28"/>
          <w:szCs w:val="28"/>
        </w:rPr>
        <w:t xml:space="preserve"> </w:t>
      </w:r>
    </w:p>
    <w:p w:rsidR="00B54DB5" w:rsidRPr="004931CE" w:rsidRDefault="000E01E0" w:rsidP="00B54DB5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Предельный уровень софинансирования устанавливается по двум группам муниципальных районов (городских округов)</w:t>
      </w:r>
      <w:r w:rsidR="00062FB2">
        <w:rPr>
          <w:sz w:val="28"/>
          <w:szCs w:val="28"/>
        </w:rPr>
        <w:t>:</w:t>
      </w:r>
      <w:r w:rsidRPr="004931CE">
        <w:rPr>
          <w:sz w:val="28"/>
          <w:szCs w:val="28"/>
        </w:rPr>
        <w:t xml:space="preserve"> </w:t>
      </w:r>
      <w:r w:rsidR="00B54DB5" w:rsidRPr="004931CE">
        <w:rPr>
          <w:sz w:val="28"/>
          <w:szCs w:val="28"/>
        </w:rPr>
        <w:t xml:space="preserve">для муниципальных районов (городских округов), уровень бюджетной обеспеченности которых не превышает 1, и для муниципальных районов </w:t>
      </w:r>
      <w:r w:rsidR="00B54DB5" w:rsidRPr="004931CE">
        <w:rPr>
          <w:spacing w:val="-4"/>
          <w:sz w:val="28"/>
          <w:szCs w:val="28"/>
        </w:rPr>
        <w:t>(городских округов), уровень бюджетной обеспеченности которых превышает 1</w:t>
      </w:r>
      <w:r w:rsidR="00B54DB5" w:rsidRPr="004931CE">
        <w:rPr>
          <w:sz w:val="28"/>
          <w:szCs w:val="28"/>
        </w:rPr>
        <w:t xml:space="preserve">. </w:t>
      </w:r>
    </w:p>
    <w:p w:rsidR="002A429A" w:rsidRPr="004931CE" w:rsidRDefault="005240E1" w:rsidP="005240E1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9E3EB5" w:rsidRPr="004931CE">
        <w:rPr>
          <w:sz w:val="28"/>
          <w:szCs w:val="28"/>
        </w:rPr>
        <w:t xml:space="preserve">Министерство финансов </w:t>
      </w:r>
      <w:r w:rsidR="009B5819">
        <w:rPr>
          <w:rFonts w:eastAsiaTheme="minorHAnsi"/>
          <w:sz w:val="28"/>
          <w:szCs w:val="28"/>
          <w:lang w:eastAsia="en-US"/>
        </w:rPr>
        <w:t xml:space="preserve">Кировской области </w:t>
      </w:r>
      <w:r w:rsidR="009E3EB5" w:rsidRPr="004931CE">
        <w:rPr>
          <w:sz w:val="28"/>
          <w:szCs w:val="28"/>
        </w:rPr>
        <w:t xml:space="preserve">ежегодно, не позднее </w:t>
      </w:r>
      <w:r w:rsidR="00A0739E">
        <w:rPr>
          <w:sz w:val="28"/>
          <w:szCs w:val="28"/>
        </w:rPr>
        <w:br/>
      </w:r>
      <w:r w:rsidR="009E3EB5" w:rsidRPr="004931CE">
        <w:rPr>
          <w:sz w:val="28"/>
          <w:szCs w:val="28"/>
        </w:rPr>
        <w:t>1 декабря, вносит на рассмотрение и утверждение Правитель</w:t>
      </w:r>
      <w:r w:rsidR="009E3EB5" w:rsidRPr="004931CE">
        <w:rPr>
          <w:rFonts w:eastAsiaTheme="minorHAnsi"/>
          <w:sz w:val="28"/>
          <w:szCs w:val="28"/>
          <w:lang w:eastAsia="en-US"/>
        </w:rPr>
        <w:t>ства Кировской области</w:t>
      </w:r>
      <w:r w:rsidR="009E3EB5" w:rsidRPr="004931CE">
        <w:rPr>
          <w:sz w:val="28"/>
          <w:szCs w:val="28"/>
        </w:rPr>
        <w:t xml:space="preserve"> п</w:t>
      </w:r>
      <w:r w:rsidR="002A429A" w:rsidRPr="004931CE">
        <w:rPr>
          <w:sz w:val="28"/>
          <w:szCs w:val="28"/>
        </w:rPr>
        <w:t>редельный уровень софинансирования на очередной финансовый год и плановый период.</w:t>
      </w:r>
    </w:p>
    <w:p w:rsidR="002A429A" w:rsidRPr="004931CE" w:rsidRDefault="002A429A" w:rsidP="00331B6A">
      <w:pPr>
        <w:jc w:val="both"/>
        <w:rPr>
          <w:sz w:val="28"/>
          <w:szCs w:val="28"/>
        </w:rPr>
      </w:pPr>
      <w:bookmarkStart w:id="1" w:name="Par10"/>
      <w:bookmarkEnd w:id="1"/>
    </w:p>
    <w:p w:rsidR="00226BA5" w:rsidRDefault="00226BA5" w:rsidP="00331B6A">
      <w:pPr>
        <w:jc w:val="both"/>
        <w:rPr>
          <w:b/>
          <w:sz w:val="28"/>
          <w:szCs w:val="28"/>
        </w:rPr>
      </w:pPr>
      <w:r w:rsidRPr="004931CE">
        <w:rPr>
          <w:b/>
          <w:sz w:val="28"/>
          <w:szCs w:val="28"/>
        </w:rPr>
        <w:tab/>
      </w:r>
      <w:r w:rsidR="002558CD" w:rsidRPr="004931CE">
        <w:rPr>
          <w:b/>
          <w:sz w:val="28"/>
          <w:szCs w:val="28"/>
        </w:rPr>
        <w:t>5</w:t>
      </w:r>
      <w:r w:rsidRPr="004931CE">
        <w:rPr>
          <w:b/>
          <w:sz w:val="28"/>
          <w:szCs w:val="28"/>
        </w:rPr>
        <w:t xml:space="preserve">. </w:t>
      </w:r>
      <w:r w:rsidR="00F869B5">
        <w:rPr>
          <w:b/>
          <w:sz w:val="28"/>
          <w:szCs w:val="28"/>
        </w:rPr>
        <w:t>Заключение с</w:t>
      </w:r>
      <w:r w:rsidRPr="004931CE">
        <w:rPr>
          <w:b/>
          <w:sz w:val="28"/>
          <w:szCs w:val="28"/>
        </w:rPr>
        <w:t>оглашени</w:t>
      </w:r>
      <w:r w:rsidR="00F869B5">
        <w:rPr>
          <w:b/>
          <w:sz w:val="28"/>
          <w:szCs w:val="28"/>
        </w:rPr>
        <w:t>й</w:t>
      </w:r>
      <w:r w:rsidRPr="004931CE">
        <w:rPr>
          <w:b/>
          <w:sz w:val="28"/>
          <w:szCs w:val="28"/>
        </w:rPr>
        <w:t xml:space="preserve"> о предоставлении субсиди</w:t>
      </w:r>
      <w:r w:rsidR="003A26EB" w:rsidRPr="004931CE">
        <w:rPr>
          <w:b/>
          <w:sz w:val="28"/>
          <w:szCs w:val="28"/>
        </w:rPr>
        <w:t>й</w:t>
      </w:r>
    </w:p>
    <w:p w:rsidR="009B5819" w:rsidRPr="009B5819" w:rsidRDefault="009B5819" w:rsidP="009B5819">
      <w:pPr>
        <w:jc w:val="both"/>
        <w:rPr>
          <w:sz w:val="28"/>
          <w:szCs w:val="28"/>
        </w:rPr>
      </w:pPr>
    </w:p>
    <w:p w:rsidR="00101AFA" w:rsidRPr="004931CE" w:rsidRDefault="008739DC" w:rsidP="008739DC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Соглашени</w:t>
      </w:r>
      <w:r w:rsidR="003A26EB" w:rsidRPr="004931CE">
        <w:rPr>
          <w:rFonts w:eastAsiaTheme="minorHAnsi"/>
          <w:sz w:val="28"/>
          <w:szCs w:val="28"/>
          <w:lang w:eastAsia="en-US"/>
        </w:rPr>
        <w:t>я</w:t>
      </w:r>
      <w:r w:rsidRPr="004931CE">
        <w:rPr>
          <w:rFonts w:eastAsiaTheme="minorHAnsi"/>
          <w:sz w:val="28"/>
          <w:szCs w:val="28"/>
          <w:lang w:eastAsia="en-US"/>
        </w:rPr>
        <w:t xml:space="preserve"> о предоставлении субсиди</w:t>
      </w:r>
      <w:r w:rsidR="003A26EB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>, финансовое обеспечение котор</w:t>
      </w:r>
      <w:r w:rsidR="003A26EB" w:rsidRPr="004931CE">
        <w:rPr>
          <w:rFonts w:eastAsiaTheme="minorHAnsi"/>
          <w:sz w:val="28"/>
          <w:szCs w:val="28"/>
          <w:lang w:eastAsia="en-US"/>
        </w:rPr>
        <w:t>ых</w:t>
      </w:r>
      <w:r w:rsidRPr="004931CE">
        <w:rPr>
          <w:rFonts w:eastAsiaTheme="minorHAnsi"/>
          <w:sz w:val="28"/>
          <w:szCs w:val="28"/>
          <w:lang w:eastAsia="en-US"/>
        </w:rPr>
        <w:t xml:space="preserve"> осуществляется за счет средств областного бюджета</w:t>
      </w:r>
      <w:r w:rsidR="00F5124C" w:rsidRPr="004931CE">
        <w:rPr>
          <w:rFonts w:eastAsiaTheme="minorHAnsi"/>
          <w:sz w:val="28"/>
          <w:szCs w:val="28"/>
          <w:lang w:eastAsia="en-US"/>
        </w:rPr>
        <w:t xml:space="preserve"> (за счет средств некоммерческих организаций)</w:t>
      </w:r>
      <w:r w:rsidRPr="004931CE">
        <w:rPr>
          <w:rFonts w:eastAsiaTheme="minorHAnsi"/>
          <w:sz w:val="28"/>
          <w:szCs w:val="28"/>
          <w:lang w:eastAsia="en-US"/>
        </w:rPr>
        <w:t>, заключа</w:t>
      </w:r>
      <w:r w:rsidR="003A26EB" w:rsidRPr="004931CE">
        <w:rPr>
          <w:rFonts w:eastAsiaTheme="minorHAnsi"/>
          <w:sz w:val="28"/>
          <w:szCs w:val="28"/>
          <w:lang w:eastAsia="en-US"/>
        </w:rPr>
        <w:t>ю</w:t>
      </w:r>
      <w:r w:rsidRPr="004931CE">
        <w:rPr>
          <w:rFonts w:eastAsiaTheme="minorHAnsi"/>
          <w:sz w:val="28"/>
          <w:szCs w:val="28"/>
          <w:lang w:eastAsia="en-US"/>
        </w:rPr>
        <w:t>тся в течение одного месяца после утверждения в установленном порядке распределения субсиди</w:t>
      </w:r>
      <w:r w:rsidR="003A26EB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между </w:t>
      </w:r>
      <w:r w:rsidR="00101AFA" w:rsidRPr="004931CE">
        <w:rPr>
          <w:rFonts w:eastAsiaTheme="minorHAnsi"/>
          <w:sz w:val="28"/>
          <w:szCs w:val="28"/>
          <w:lang w:eastAsia="en-US"/>
        </w:rPr>
        <w:t xml:space="preserve">муниципальными образованиями </w:t>
      </w:r>
      <w:r w:rsidR="00111E65" w:rsidRPr="004931CE">
        <w:rPr>
          <w:sz w:val="28"/>
          <w:szCs w:val="28"/>
        </w:rPr>
        <w:t>на срок</w:t>
      </w:r>
      <w:r w:rsidR="002558CD" w:rsidRPr="004931CE">
        <w:rPr>
          <w:sz w:val="28"/>
          <w:szCs w:val="28"/>
        </w:rPr>
        <w:t xml:space="preserve"> </w:t>
      </w:r>
      <w:r w:rsidR="00111E65" w:rsidRPr="004931CE">
        <w:rPr>
          <w:sz w:val="28"/>
          <w:szCs w:val="28"/>
        </w:rPr>
        <w:t xml:space="preserve">действия утвержденных лимитов бюджетных обязательств </w:t>
      </w:r>
      <w:r w:rsidR="00F14563">
        <w:rPr>
          <w:sz w:val="28"/>
          <w:szCs w:val="28"/>
        </w:rPr>
        <w:t xml:space="preserve">(за исключением </w:t>
      </w:r>
      <w:r w:rsidR="00F14563" w:rsidRPr="004931CE">
        <w:rPr>
          <w:sz w:val="28"/>
          <w:szCs w:val="28"/>
        </w:rPr>
        <w:t>субсиди</w:t>
      </w:r>
      <w:r w:rsidR="00F14563">
        <w:rPr>
          <w:sz w:val="28"/>
          <w:szCs w:val="28"/>
        </w:rPr>
        <w:t>и</w:t>
      </w:r>
      <w:r w:rsidR="00F14563" w:rsidRPr="004931CE">
        <w:rPr>
          <w:sz w:val="28"/>
          <w:szCs w:val="28"/>
        </w:rPr>
        <w:t xml:space="preserve"> местным бюджетам из областного бюджета на выполнение расходных обязательств муниципальных </w:t>
      </w:r>
      <w:r w:rsidR="00F14563" w:rsidRPr="004931CE">
        <w:rPr>
          <w:sz w:val="28"/>
          <w:szCs w:val="28"/>
        </w:rPr>
        <w:lastRenderedPageBreak/>
        <w:t>образований</w:t>
      </w:r>
      <w:r w:rsidR="00A0739E">
        <w:rPr>
          <w:sz w:val="28"/>
          <w:szCs w:val="28"/>
        </w:rPr>
        <w:t xml:space="preserve"> области</w:t>
      </w:r>
      <w:r w:rsidR="00F14563">
        <w:rPr>
          <w:sz w:val="28"/>
          <w:szCs w:val="28"/>
        </w:rPr>
        <w:t>)</w:t>
      </w:r>
      <w:r w:rsidR="00F14563" w:rsidRPr="004931CE">
        <w:rPr>
          <w:sz w:val="28"/>
          <w:szCs w:val="28"/>
        </w:rPr>
        <w:t xml:space="preserve"> </w:t>
      </w:r>
      <w:r w:rsidR="00111E65" w:rsidRPr="004931CE">
        <w:rPr>
          <w:sz w:val="28"/>
          <w:szCs w:val="28"/>
        </w:rPr>
        <w:t xml:space="preserve">в соответствии с типовой формой, утвержденной министерством </w:t>
      </w:r>
      <w:r w:rsidR="00111E65" w:rsidRPr="004931CE">
        <w:rPr>
          <w:rFonts w:eastAsiaTheme="minorHAnsi"/>
          <w:sz w:val="28"/>
          <w:szCs w:val="28"/>
          <w:lang w:eastAsia="en-US"/>
        </w:rPr>
        <w:t>финансов</w:t>
      </w:r>
      <w:r w:rsidR="009B5819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="00101AFA" w:rsidRPr="004931CE">
        <w:rPr>
          <w:rFonts w:eastAsiaTheme="minorHAnsi"/>
          <w:sz w:val="28"/>
          <w:szCs w:val="28"/>
          <w:lang w:eastAsia="en-US"/>
        </w:rPr>
        <w:t xml:space="preserve">. </w:t>
      </w:r>
    </w:p>
    <w:p w:rsidR="00AC695F" w:rsidRPr="004931CE" w:rsidRDefault="00B260AD" w:rsidP="00B260A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В случае софинансирования из федерального бюджета расходн</w:t>
      </w:r>
      <w:r w:rsidR="003A26EB" w:rsidRPr="004931CE">
        <w:rPr>
          <w:rFonts w:eastAsiaTheme="minorHAnsi"/>
          <w:sz w:val="28"/>
          <w:szCs w:val="28"/>
          <w:lang w:eastAsia="en-US"/>
        </w:rPr>
        <w:t>ых</w:t>
      </w:r>
      <w:r w:rsidRPr="004931CE">
        <w:rPr>
          <w:rFonts w:eastAsiaTheme="minorHAnsi"/>
          <w:sz w:val="28"/>
          <w:szCs w:val="28"/>
          <w:lang w:eastAsia="en-US"/>
        </w:rPr>
        <w:t xml:space="preserve"> обязательств Кировской области по предоставлению субсиди</w:t>
      </w:r>
      <w:r w:rsidR="003A26EB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местн</w:t>
      </w:r>
      <w:r w:rsidR="003A26EB" w:rsidRPr="004931CE">
        <w:rPr>
          <w:rFonts w:eastAsiaTheme="minorHAnsi"/>
          <w:sz w:val="28"/>
          <w:szCs w:val="28"/>
          <w:lang w:eastAsia="en-US"/>
        </w:rPr>
        <w:t>ым</w:t>
      </w:r>
      <w:r w:rsidRPr="004931CE">
        <w:rPr>
          <w:rFonts w:eastAsiaTheme="minorHAnsi"/>
          <w:sz w:val="28"/>
          <w:szCs w:val="28"/>
          <w:lang w:eastAsia="en-US"/>
        </w:rPr>
        <w:t xml:space="preserve"> бюджет</w:t>
      </w:r>
      <w:r w:rsidR="003A26EB" w:rsidRPr="004931CE">
        <w:rPr>
          <w:rFonts w:eastAsiaTheme="minorHAnsi"/>
          <w:sz w:val="28"/>
          <w:szCs w:val="28"/>
          <w:lang w:eastAsia="en-US"/>
        </w:rPr>
        <w:t>ам</w:t>
      </w:r>
      <w:r w:rsidRPr="004931CE">
        <w:rPr>
          <w:rFonts w:eastAsiaTheme="minorHAnsi"/>
          <w:sz w:val="28"/>
          <w:szCs w:val="28"/>
          <w:lang w:eastAsia="en-US"/>
        </w:rPr>
        <w:t xml:space="preserve"> в целях оказания финансовой поддержки выполнения органами местного самоуправления полномочий по решению вопросов местного значения указанн</w:t>
      </w:r>
      <w:r w:rsidR="003A26EB" w:rsidRPr="004931CE">
        <w:rPr>
          <w:rFonts w:eastAsiaTheme="minorHAnsi"/>
          <w:sz w:val="28"/>
          <w:szCs w:val="28"/>
          <w:lang w:eastAsia="en-US"/>
        </w:rPr>
        <w:t>ые</w:t>
      </w:r>
      <w:r w:rsidRPr="004931CE">
        <w:rPr>
          <w:rFonts w:eastAsiaTheme="minorHAnsi"/>
          <w:sz w:val="28"/>
          <w:szCs w:val="28"/>
          <w:lang w:eastAsia="en-US"/>
        </w:rPr>
        <w:t xml:space="preserve"> соглашени</w:t>
      </w:r>
      <w:r w:rsidR="003A26EB" w:rsidRPr="004931CE">
        <w:rPr>
          <w:rFonts w:eastAsiaTheme="minorHAnsi"/>
          <w:sz w:val="28"/>
          <w:szCs w:val="28"/>
          <w:lang w:eastAsia="en-US"/>
        </w:rPr>
        <w:t>я</w:t>
      </w:r>
      <w:r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AE45B0" w:rsidRPr="004931CE">
        <w:rPr>
          <w:rFonts w:eastAsiaTheme="minorHAnsi"/>
          <w:sz w:val="28"/>
          <w:szCs w:val="28"/>
          <w:lang w:eastAsia="en-US"/>
        </w:rPr>
        <w:t xml:space="preserve">(дополнительные соглашения к ним) </w:t>
      </w:r>
      <w:r w:rsidRPr="004931CE">
        <w:rPr>
          <w:rFonts w:eastAsiaTheme="minorHAnsi"/>
          <w:sz w:val="28"/>
          <w:szCs w:val="28"/>
          <w:lang w:eastAsia="en-US"/>
        </w:rPr>
        <w:t>заключа</w:t>
      </w:r>
      <w:r w:rsidR="003A26EB" w:rsidRPr="004931CE">
        <w:rPr>
          <w:rFonts w:eastAsiaTheme="minorHAnsi"/>
          <w:sz w:val="28"/>
          <w:szCs w:val="28"/>
          <w:lang w:eastAsia="en-US"/>
        </w:rPr>
        <w:t>ю</w:t>
      </w:r>
      <w:r w:rsidRPr="004931CE">
        <w:rPr>
          <w:rFonts w:eastAsiaTheme="minorHAnsi"/>
          <w:sz w:val="28"/>
          <w:szCs w:val="28"/>
          <w:lang w:eastAsia="en-US"/>
        </w:rPr>
        <w:t xml:space="preserve">тся в соответствии с </w:t>
      </w:r>
      <w:hyperlink r:id="rId11" w:history="1">
        <w:r w:rsidRPr="004931CE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4931CE">
        <w:rPr>
          <w:rFonts w:eastAsiaTheme="minorHAnsi"/>
          <w:sz w:val="28"/>
          <w:szCs w:val="28"/>
          <w:lang w:eastAsia="en-US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</w:t>
      </w:r>
      <w:r w:rsidR="008432CE">
        <w:rPr>
          <w:rFonts w:eastAsiaTheme="minorHAnsi"/>
          <w:sz w:val="28"/>
          <w:szCs w:val="28"/>
          <w:lang w:eastAsia="en-US"/>
        </w:rPr>
        <w:t>,</w:t>
      </w:r>
      <w:r w:rsidRPr="004931CE">
        <w:rPr>
          <w:rFonts w:eastAsiaTheme="minorHAnsi"/>
          <w:sz w:val="28"/>
          <w:szCs w:val="28"/>
          <w:lang w:eastAsia="en-US"/>
        </w:rPr>
        <w:t xml:space="preserve"> </w:t>
      </w:r>
      <w:r w:rsidR="00AC695F" w:rsidRPr="004931CE">
        <w:rPr>
          <w:rFonts w:eastAsiaTheme="minorHAnsi"/>
          <w:sz w:val="28"/>
          <w:szCs w:val="28"/>
          <w:lang w:eastAsia="en-US"/>
        </w:rPr>
        <w:t xml:space="preserve">в </w:t>
      </w:r>
      <w:r w:rsidR="00687984" w:rsidRPr="004931CE">
        <w:rPr>
          <w:rFonts w:eastAsiaTheme="minorHAnsi"/>
          <w:sz w:val="28"/>
          <w:szCs w:val="28"/>
          <w:lang w:eastAsia="en-US"/>
        </w:rPr>
        <w:t xml:space="preserve">порядке и </w:t>
      </w:r>
      <w:r w:rsidR="00AC695F" w:rsidRPr="004931CE">
        <w:rPr>
          <w:rFonts w:eastAsiaTheme="minorHAnsi"/>
          <w:sz w:val="28"/>
          <w:szCs w:val="28"/>
          <w:lang w:eastAsia="en-US"/>
        </w:rPr>
        <w:t xml:space="preserve">сроки, установленные </w:t>
      </w:r>
      <w:r w:rsidR="008432CE">
        <w:rPr>
          <w:rFonts w:eastAsiaTheme="minorHAnsi"/>
          <w:sz w:val="28"/>
          <w:szCs w:val="28"/>
          <w:lang w:eastAsia="en-US"/>
        </w:rPr>
        <w:t xml:space="preserve">соответствующими </w:t>
      </w:r>
      <w:r w:rsidR="00AC695F" w:rsidRPr="004931CE">
        <w:rPr>
          <w:rFonts w:eastAsiaTheme="minorHAnsi"/>
          <w:sz w:val="28"/>
          <w:szCs w:val="28"/>
          <w:lang w:eastAsia="en-US"/>
        </w:rPr>
        <w:t>соглашени</w:t>
      </w:r>
      <w:r w:rsidR="003A26EB" w:rsidRPr="004931CE">
        <w:rPr>
          <w:rFonts w:eastAsiaTheme="minorHAnsi"/>
          <w:sz w:val="28"/>
          <w:szCs w:val="28"/>
          <w:lang w:eastAsia="en-US"/>
        </w:rPr>
        <w:t>ями</w:t>
      </w:r>
      <w:r w:rsidR="00AC695F" w:rsidRPr="004931CE">
        <w:rPr>
          <w:rFonts w:eastAsiaTheme="minorHAnsi"/>
          <w:sz w:val="28"/>
          <w:szCs w:val="28"/>
          <w:lang w:eastAsia="en-US"/>
        </w:rPr>
        <w:t xml:space="preserve"> между федеральным</w:t>
      </w:r>
      <w:r w:rsidR="003A26EB" w:rsidRPr="004931CE">
        <w:rPr>
          <w:rFonts w:eastAsiaTheme="minorHAnsi"/>
          <w:sz w:val="28"/>
          <w:szCs w:val="28"/>
          <w:lang w:eastAsia="en-US"/>
        </w:rPr>
        <w:t>и</w:t>
      </w:r>
      <w:r w:rsidR="00AC695F" w:rsidRPr="004931CE">
        <w:rPr>
          <w:rFonts w:eastAsiaTheme="minorHAnsi"/>
          <w:sz w:val="28"/>
          <w:szCs w:val="28"/>
          <w:lang w:eastAsia="en-US"/>
        </w:rPr>
        <w:t xml:space="preserve"> орган</w:t>
      </w:r>
      <w:r w:rsidR="003A26EB" w:rsidRPr="004931CE">
        <w:rPr>
          <w:rFonts w:eastAsiaTheme="minorHAnsi"/>
          <w:sz w:val="28"/>
          <w:szCs w:val="28"/>
          <w:lang w:eastAsia="en-US"/>
        </w:rPr>
        <w:t>а</w:t>
      </w:r>
      <w:r w:rsidR="00AC695F" w:rsidRPr="004931CE">
        <w:rPr>
          <w:rFonts w:eastAsiaTheme="minorHAnsi"/>
          <w:sz w:val="28"/>
          <w:szCs w:val="28"/>
          <w:lang w:eastAsia="en-US"/>
        </w:rPr>
        <w:t>м</w:t>
      </w:r>
      <w:r w:rsidR="003A26EB" w:rsidRPr="004931CE">
        <w:rPr>
          <w:rFonts w:eastAsiaTheme="minorHAnsi"/>
          <w:sz w:val="28"/>
          <w:szCs w:val="28"/>
          <w:lang w:eastAsia="en-US"/>
        </w:rPr>
        <w:t>и</w:t>
      </w:r>
      <w:r w:rsidR="00AC695F" w:rsidRPr="004931CE">
        <w:rPr>
          <w:rFonts w:eastAsiaTheme="minorHAnsi"/>
          <w:sz w:val="28"/>
          <w:szCs w:val="28"/>
          <w:lang w:eastAsia="en-US"/>
        </w:rPr>
        <w:t xml:space="preserve"> исполнительной власти и Правительством Кировской области. </w:t>
      </w:r>
    </w:p>
    <w:p w:rsidR="005633C2" w:rsidRPr="004931CE" w:rsidRDefault="005633C2" w:rsidP="005633C2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Заключение соглашений о предоставлении субсиди</w:t>
      </w:r>
      <w:r w:rsidR="003A26EB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на срок, превышающий срок действия утвержденных лимитов бюджетных обязательств, осуществляется в случаях, если срок строительства (реконструкции) или приобретения объект</w:t>
      </w:r>
      <w:r w:rsidR="0011126D">
        <w:rPr>
          <w:rFonts w:eastAsiaTheme="minorHAnsi"/>
          <w:sz w:val="28"/>
          <w:szCs w:val="28"/>
          <w:lang w:eastAsia="en-US"/>
        </w:rPr>
        <w:t>ов</w:t>
      </w:r>
      <w:r w:rsidRPr="004931CE">
        <w:rPr>
          <w:rFonts w:eastAsiaTheme="minorHAnsi"/>
          <w:sz w:val="28"/>
          <w:szCs w:val="28"/>
          <w:lang w:eastAsia="en-US"/>
        </w:rPr>
        <w:t xml:space="preserve"> превышает срок действия лимитов бюджетных обязательств и если заключение таких соглашений предусмотрено законом области об областном бюджете, в пределах средств и на сроки строительства (реконструкции) </w:t>
      </w:r>
      <w:r w:rsidR="00B260AD" w:rsidRPr="004931CE">
        <w:rPr>
          <w:rFonts w:eastAsiaTheme="minorHAnsi"/>
          <w:sz w:val="28"/>
          <w:szCs w:val="28"/>
          <w:lang w:eastAsia="en-US"/>
        </w:rPr>
        <w:t>объектов капитального строительства (приобретени</w:t>
      </w:r>
      <w:r w:rsidR="0011126D">
        <w:rPr>
          <w:rFonts w:eastAsiaTheme="minorHAnsi"/>
          <w:sz w:val="28"/>
          <w:szCs w:val="28"/>
          <w:lang w:eastAsia="en-US"/>
        </w:rPr>
        <w:t>я</w:t>
      </w:r>
      <w:r w:rsidR="00B260AD" w:rsidRPr="004931CE">
        <w:rPr>
          <w:rFonts w:eastAsiaTheme="minorHAnsi"/>
          <w:sz w:val="28"/>
          <w:szCs w:val="28"/>
          <w:lang w:eastAsia="en-US"/>
        </w:rPr>
        <w:t xml:space="preserve"> объектов недвижимого имущества)</w:t>
      </w:r>
      <w:r w:rsidRPr="004931CE">
        <w:rPr>
          <w:rFonts w:eastAsiaTheme="minorHAnsi"/>
          <w:sz w:val="28"/>
          <w:szCs w:val="28"/>
          <w:lang w:eastAsia="en-US"/>
        </w:rPr>
        <w:t>, которые установлены соответствующими государственными программами.</w:t>
      </w:r>
    </w:p>
    <w:p w:rsidR="00C67FD3" w:rsidRPr="004931CE" w:rsidRDefault="00101AFA" w:rsidP="00C67FD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Соглашени</w:t>
      </w:r>
      <w:r w:rsidR="003A26EB" w:rsidRPr="004931CE">
        <w:rPr>
          <w:rFonts w:eastAsiaTheme="minorHAnsi"/>
          <w:sz w:val="28"/>
          <w:szCs w:val="28"/>
          <w:lang w:eastAsia="en-US"/>
        </w:rPr>
        <w:t>я</w:t>
      </w:r>
      <w:r w:rsidRPr="004931CE">
        <w:rPr>
          <w:rFonts w:eastAsiaTheme="minorHAnsi"/>
          <w:sz w:val="28"/>
          <w:szCs w:val="28"/>
          <w:lang w:eastAsia="en-US"/>
        </w:rPr>
        <w:t xml:space="preserve"> о предоставлении субсиди</w:t>
      </w:r>
      <w:r w:rsidR="003A26EB" w:rsidRPr="004931CE">
        <w:rPr>
          <w:rFonts w:eastAsiaTheme="minorHAnsi"/>
          <w:sz w:val="28"/>
          <w:szCs w:val="28"/>
          <w:lang w:eastAsia="en-US"/>
        </w:rPr>
        <w:t>й</w:t>
      </w:r>
      <w:r w:rsidRPr="004931CE">
        <w:rPr>
          <w:rFonts w:eastAsiaTheme="minorHAnsi"/>
          <w:sz w:val="28"/>
          <w:szCs w:val="28"/>
          <w:lang w:eastAsia="en-US"/>
        </w:rPr>
        <w:t xml:space="preserve"> заключа</w:t>
      </w:r>
      <w:r w:rsidR="008432CE">
        <w:rPr>
          <w:rFonts w:eastAsiaTheme="minorHAnsi"/>
          <w:sz w:val="28"/>
          <w:szCs w:val="28"/>
          <w:lang w:eastAsia="en-US"/>
        </w:rPr>
        <w:t>ю</w:t>
      </w:r>
      <w:r w:rsidRPr="004931CE">
        <w:rPr>
          <w:rFonts w:eastAsiaTheme="minorHAnsi"/>
          <w:sz w:val="28"/>
          <w:szCs w:val="28"/>
          <w:lang w:eastAsia="en-US"/>
        </w:rPr>
        <w:t xml:space="preserve">тся между </w:t>
      </w:r>
      <w:r w:rsidR="008739DC" w:rsidRPr="004931CE">
        <w:rPr>
          <w:rFonts w:eastAsiaTheme="minorHAnsi"/>
          <w:sz w:val="28"/>
          <w:szCs w:val="28"/>
          <w:lang w:eastAsia="en-US"/>
        </w:rPr>
        <w:t>ГРБС и администраци</w:t>
      </w:r>
      <w:r w:rsidR="003A26EB" w:rsidRPr="004931CE">
        <w:rPr>
          <w:rFonts w:eastAsiaTheme="minorHAnsi"/>
          <w:sz w:val="28"/>
          <w:szCs w:val="28"/>
          <w:lang w:eastAsia="en-US"/>
        </w:rPr>
        <w:t>ями</w:t>
      </w:r>
      <w:r w:rsidR="008739DC" w:rsidRPr="004931CE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3A26EB" w:rsidRPr="004931CE">
        <w:rPr>
          <w:rFonts w:eastAsiaTheme="minorHAnsi"/>
          <w:sz w:val="28"/>
          <w:szCs w:val="28"/>
          <w:lang w:eastAsia="en-US"/>
        </w:rPr>
        <w:t>ых</w:t>
      </w:r>
      <w:r w:rsidR="008739DC" w:rsidRPr="004931CE">
        <w:rPr>
          <w:rFonts w:eastAsiaTheme="minorHAnsi"/>
          <w:sz w:val="28"/>
          <w:szCs w:val="28"/>
          <w:lang w:eastAsia="en-US"/>
        </w:rPr>
        <w:t xml:space="preserve"> район</w:t>
      </w:r>
      <w:r w:rsidR="003A26EB" w:rsidRPr="004931CE">
        <w:rPr>
          <w:rFonts w:eastAsiaTheme="minorHAnsi"/>
          <w:sz w:val="28"/>
          <w:szCs w:val="28"/>
          <w:lang w:eastAsia="en-US"/>
        </w:rPr>
        <w:t>ов</w:t>
      </w:r>
      <w:r w:rsidR="008739DC" w:rsidRPr="004931CE">
        <w:rPr>
          <w:rFonts w:eastAsiaTheme="minorHAnsi"/>
          <w:sz w:val="28"/>
          <w:szCs w:val="28"/>
          <w:lang w:eastAsia="en-US"/>
        </w:rPr>
        <w:t xml:space="preserve"> (городск</w:t>
      </w:r>
      <w:r w:rsidR="008432CE">
        <w:rPr>
          <w:rFonts w:eastAsiaTheme="minorHAnsi"/>
          <w:sz w:val="28"/>
          <w:szCs w:val="28"/>
          <w:lang w:eastAsia="en-US"/>
        </w:rPr>
        <w:t>их</w:t>
      </w:r>
      <w:r w:rsidR="008739DC" w:rsidRPr="004931CE">
        <w:rPr>
          <w:rFonts w:eastAsiaTheme="minorHAnsi"/>
          <w:sz w:val="28"/>
          <w:szCs w:val="28"/>
          <w:lang w:eastAsia="en-US"/>
        </w:rPr>
        <w:t xml:space="preserve"> округ</w:t>
      </w:r>
      <w:r w:rsidR="008432CE">
        <w:rPr>
          <w:rFonts w:eastAsiaTheme="minorHAnsi"/>
          <w:sz w:val="28"/>
          <w:szCs w:val="28"/>
          <w:lang w:eastAsia="en-US"/>
        </w:rPr>
        <w:t>ов</w:t>
      </w:r>
      <w:r w:rsidR="008739DC" w:rsidRPr="004931CE">
        <w:rPr>
          <w:rFonts w:eastAsiaTheme="minorHAnsi"/>
          <w:sz w:val="28"/>
          <w:szCs w:val="28"/>
          <w:lang w:eastAsia="en-US"/>
        </w:rPr>
        <w:t>)</w:t>
      </w:r>
      <w:r w:rsidR="00C67FD3" w:rsidRPr="004931CE">
        <w:rPr>
          <w:rFonts w:eastAsiaTheme="minorHAnsi"/>
          <w:sz w:val="28"/>
          <w:szCs w:val="28"/>
          <w:lang w:eastAsia="en-US"/>
        </w:rPr>
        <w:t xml:space="preserve"> (</w:t>
      </w:r>
      <w:r w:rsidR="008739DC" w:rsidRPr="004931CE">
        <w:rPr>
          <w:rFonts w:eastAsiaTheme="minorHAnsi"/>
          <w:sz w:val="28"/>
          <w:szCs w:val="28"/>
          <w:lang w:eastAsia="en-US"/>
        </w:rPr>
        <w:t>в случае распределения субсиди</w:t>
      </w:r>
      <w:r w:rsidR="003A26EB" w:rsidRPr="004931CE">
        <w:rPr>
          <w:rFonts w:eastAsiaTheme="minorHAnsi"/>
          <w:sz w:val="28"/>
          <w:szCs w:val="28"/>
          <w:lang w:eastAsia="en-US"/>
        </w:rPr>
        <w:t>й</w:t>
      </w:r>
      <w:r w:rsidR="008739DC" w:rsidRPr="004931CE">
        <w:rPr>
          <w:rFonts w:eastAsiaTheme="minorHAnsi"/>
          <w:sz w:val="28"/>
          <w:szCs w:val="28"/>
          <w:lang w:eastAsia="en-US"/>
        </w:rPr>
        <w:t xml:space="preserve"> между поселени</w:t>
      </w:r>
      <w:r w:rsidR="003A26EB" w:rsidRPr="004931CE">
        <w:rPr>
          <w:rFonts w:eastAsiaTheme="minorHAnsi"/>
          <w:sz w:val="28"/>
          <w:szCs w:val="28"/>
          <w:lang w:eastAsia="en-US"/>
        </w:rPr>
        <w:t>ями</w:t>
      </w:r>
      <w:r w:rsidR="008739DC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Pr="004931CE">
        <w:rPr>
          <w:rFonts w:eastAsiaTheme="minorHAnsi"/>
          <w:sz w:val="28"/>
          <w:szCs w:val="28"/>
          <w:lang w:eastAsia="en-US"/>
        </w:rPr>
        <w:t>–</w:t>
      </w:r>
      <w:r w:rsidR="008739DC" w:rsidRPr="004931CE">
        <w:rPr>
          <w:rFonts w:eastAsiaTheme="minorHAnsi"/>
          <w:sz w:val="28"/>
          <w:szCs w:val="28"/>
          <w:lang w:eastAsia="en-US"/>
        </w:rPr>
        <w:t xml:space="preserve"> между </w:t>
      </w:r>
      <w:r w:rsidRPr="004931CE">
        <w:rPr>
          <w:rFonts w:eastAsiaTheme="minorHAnsi"/>
          <w:sz w:val="28"/>
          <w:szCs w:val="28"/>
          <w:lang w:eastAsia="en-US"/>
        </w:rPr>
        <w:t>ГРБС</w:t>
      </w:r>
      <w:r w:rsidR="008739DC" w:rsidRPr="004931CE">
        <w:rPr>
          <w:rFonts w:eastAsiaTheme="minorHAnsi"/>
          <w:sz w:val="28"/>
          <w:szCs w:val="28"/>
          <w:lang w:eastAsia="en-US"/>
        </w:rPr>
        <w:t>, администраци</w:t>
      </w:r>
      <w:r w:rsidR="003A26EB" w:rsidRPr="004931CE">
        <w:rPr>
          <w:rFonts w:eastAsiaTheme="minorHAnsi"/>
          <w:sz w:val="28"/>
          <w:szCs w:val="28"/>
          <w:lang w:eastAsia="en-US"/>
        </w:rPr>
        <w:t>ями</w:t>
      </w:r>
      <w:r w:rsidR="008739DC" w:rsidRPr="004931CE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3A26EB" w:rsidRPr="004931CE">
        <w:rPr>
          <w:rFonts w:eastAsiaTheme="minorHAnsi"/>
          <w:sz w:val="28"/>
          <w:szCs w:val="28"/>
          <w:lang w:eastAsia="en-US"/>
        </w:rPr>
        <w:t>ых</w:t>
      </w:r>
      <w:r w:rsidR="008739DC" w:rsidRPr="004931CE">
        <w:rPr>
          <w:rFonts w:eastAsiaTheme="minorHAnsi"/>
          <w:sz w:val="28"/>
          <w:szCs w:val="28"/>
          <w:lang w:eastAsia="en-US"/>
        </w:rPr>
        <w:t xml:space="preserve"> район</w:t>
      </w:r>
      <w:r w:rsidR="003A26EB" w:rsidRPr="004931CE">
        <w:rPr>
          <w:rFonts w:eastAsiaTheme="minorHAnsi"/>
          <w:sz w:val="28"/>
          <w:szCs w:val="28"/>
          <w:lang w:eastAsia="en-US"/>
        </w:rPr>
        <w:t>ов</w:t>
      </w:r>
      <w:r w:rsidR="008739DC" w:rsidRPr="004931CE">
        <w:rPr>
          <w:rFonts w:eastAsiaTheme="minorHAnsi"/>
          <w:sz w:val="28"/>
          <w:szCs w:val="28"/>
          <w:lang w:eastAsia="en-US"/>
        </w:rPr>
        <w:t xml:space="preserve"> и администраци</w:t>
      </w:r>
      <w:r w:rsidR="003A26EB" w:rsidRPr="004931CE">
        <w:rPr>
          <w:rFonts w:eastAsiaTheme="minorHAnsi"/>
          <w:sz w:val="28"/>
          <w:szCs w:val="28"/>
          <w:lang w:eastAsia="en-US"/>
        </w:rPr>
        <w:t>ями</w:t>
      </w:r>
      <w:r w:rsidR="008739DC" w:rsidRPr="004931CE">
        <w:rPr>
          <w:rFonts w:eastAsiaTheme="minorHAnsi"/>
          <w:sz w:val="28"/>
          <w:szCs w:val="28"/>
          <w:lang w:eastAsia="en-US"/>
        </w:rPr>
        <w:t xml:space="preserve"> городск</w:t>
      </w:r>
      <w:r w:rsidR="003A26EB" w:rsidRPr="004931CE">
        <w:rPr>
          <w:rFonts w:eastAsiaTheme="minorHAnsi"/>
          <w:sz w:val="28"/>
          <w:szCs w:val="28"/>
          <w:lang w:eastAsia="en-US"/>
        </w:rPr>
        <w:t>их</w:t>
      </w:r>
      <w:r w:rsidR="008739DC" w:rsidRPr="004931CE">
        <w:rPr>
          <w:rFonts w:eastAsiaTheme="minorHAnsi"/>
          <w:sz w:val="28"/>
          <w:szCs w:val="28"/>
          <w:lang w:eastAsia="en-US"/>
        </w:rPr>
        <w:t xml:space="preserve"> (сельск</w:t>
      </w:r>
      <w:r w:rsidR="003A26EB" w:rsidRPr="004931CE">
        <w:rPr>
          <w:rFonts w:eastAsiaTheme="minorHAnsi"/>
          <w:sz w:val="28"/>
          <w:szCs w:val="28"/>
          <w:lang w:eastAsia="en-US"/>
        </w:rPr>
        <w:t>их</w:t>
      </w:r>
      <w:r w:rsidR="008739DC" w:rsidRPr="004931CE">
        <w:rPr>
          <w:rFonts w:eastAsiaTheme="minorHAnsi"/>
          <w:sz w:val="28"/>
          <w:szCs w:val="28"/>
          <w:lang w:eastAsia="en-US"/>
        </w:rPr>
        <w:t>) поселени</w:t>
      </w:r>
      <w:r w:rsidR="003A26EB" w:rsidRPr="004931CE">
        <w:rPr>
          <w:rFonts w:eastAsiaTheme="minorHAnsi"/>
          <w:sz w:val="28"/>
          <w:szCs w:val="28"/>
          <w:lang w:eastAsia="en-US"/>
        </w:rPr>
        <w:t>й</w:t>
      </w:r>
      <w:r w:rsidR="00C67FD3" w:rsidRPr="004931CE">
        <w:rPr>
          <w:rFonts w:eastAsiaTheme="minorHAnsi"/>
          <w:sz w:val="28"/>
          <w:szCs w:val="28"/>
          <w:lang w:eastAsia="en-US"/>
        </w:rPr>
        <w:t xml:space="preserve">) и </w:t>
      </w:r>
      <w:r w:rsidR="00111E65" w:rsidRPr="004931CE">
        <w:rPr>
          <w:rFonts w:eastAsiaTheme="minorHAnsi"/>
          <w:sz w:val="28"/>
          <w:szCs w:val="28"/>
          <w:lang w:eastAsia="en-US"/>
        </w:rPr>
        <w:t>подлеж</w:t>
      </w:r>
      <w:r w:rsidR="00B97583" w:rsidRPr="004931CE">
        <w:rPr>
          <w:rFonts w:eastAsiaTheme="minorHAnsi"/>
          <w:sz w:val="28"/>
          <w:szCs w:val="28"/>
          <w:lang w:eastAsia="en-US"/>
        </w:rPr>
        <w:t>а</w:t>
      </w:r>
      <w:r w:rsidR="00111E65" w:rsidRPr="004931CE">
        <w:rPr>
          <w:rFonts w:eastAsiaTheme="minorHAnsi"/>
          <w:sz w:val="28"/>
          <w:szCs w:val="28"/>
          <w:lang w:eastAsia="en-US"/>
        </w:rPr>
        <w:t xml:space="preserve">т </w:t>
      </w:r>
      <w:r w:rsidR="00C67FD3" w:rsidRPr="004931CE">
        <w:rPr>
          <w:rFonts w:eastAsiaTheme="minorHAnsi"/>
          <w:sz w:val="28"/>
          <w:szCs w:val="28"/>
          <w:lang w:eastAsia="en-US"/>
        </w:rPr>
        <w:t>согласован</w:t>
      </w:r>
      <w:r w:rsidR="00111E65" w:rsidRPr="004931CE">
        <w:rPr>
          <w:rFonts w:eastAsiaTheme="minorHAnsi"/>
          <w:sz w:val="28"/>
          <w:szCs w:val="28"/>
          <w:lang w:eastAsia="en-US"/>
        </w:rPr>
        <w:t>ию</w:t>
      </w:r>
      <w:r w:rsidR="00C67FD3" w:rsidRPr="004931CE">
        <w:rPr>
          <w:rFonts w:eastAsiaTheme="minorHAnsi"/>
          <w:sz w:val="28"/>
          <w:szCs w:val="28"/>
          <w:lang w:eastAsia="en-US"/>
        </w:rPr>
        <w:t xml:space="preserve"> с финансовым</w:t>
      </w:r>
      <w:r w:rsidR="00B97583" w:rsidRPr="004931CE">
        <w:rPr>
          <w:rFonts w:eastAsiaTheme="minorHAnsi"/>
          <w:sz w:val="28"/>
          <w:szCs w:val="28"/>
          <w:lang w:eastAsia="en-US"/>
        </w:rPr>
        <w:t>и</w:t>
      </w:r>
      <w:r w:rsidR="00C67FD3" w:rsidRPr="004931CE">
        <w:rPr>
          <w:rFonts w:eastAsiaTheme="minorHAnsi"/>
          <w:sz w:val="28"/>
          <w:szCs w:val="28"/>
          <w:lang w:eastAsia="en-US"/>
        </w:rPr>
        <w:t xml:space="preserve"> орган</w:t>
      </w:r>
      <w:r w:rsidR="00B97583" w:rsidRPr="004931CE">
        <w:rPr>
          <w:rFonts w:eastAsiaTheme="minorHAnsi"/>
          <w:sz w:val="28"/>
          <w:szCs w:val="28"/>
          <w:lang w:eastAsia="en-US"/>
        </w:rPr>
        <w:t>а</w:t>
      </w:r>
      <w:r w:rsidR="00C67FD3" w:rsidRPr="004931CE">
        <w:rPr>
          <w:rFonts w:eastAsiaTheme="minorHAnsi"/>
          <w:sz w:val="28"/>
          <w:szCs w:val="28"/>
          <w:lang w:eastAsia="en-US"/>
        </w:rPr>
        <w:t>м</w:t>
      </w:r>
      <w:r w:rsidR="00B97583" w:rsidRPr="004931CE">
        <w:rPr>
          <w:rFonts w:eastAsiaTheme="minorHAnsi"/>
          <w:sz w:val="28"/>
          <w:szCs w:val="28"/>
          <w:lang w:eastAsia="en-US"/>
        </w:rPr>
        <w:t>и</w:t>
      </w:r>
      <w:r w:rsidR="00C67FD3" w:rsidRPr="004931CE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B97583" w:rsidRPr="004931CE">
        <w:rPr>
          <w:rFonts w:eastAsiaTheme="minorHAnsi"/>
          <w:sz w:val="28"/>
          <w:szCs w:val="28"/>
          <w:lang w:eastAsia="en-US"/>
        </w:rPr>
        <w:t>ых</w:t>
      </w:r>
      <w:r w:rsidR="00C67FD3" w:rsidRPr="004931CE">
        <w:rPr>
          <w:rFonts w:eastAsiaTheme="minorHAnsi"/>
          <w:sz w:val="28"/>
          <w:szCs w:val="28"/>
          <w:lang w:eastAsia="en-US"/>
        </w:rPr>
        <w:t xml:space="preserve"> район</w:t>
      </w:r>
      <w:r w:rsidR="00D70823" w:rsidRPr="004931CE">
        <w:rPr>
          <w:rFonts w:eastAsiaTheme="minorHAnsi"/>
          <w:sz w:val="28"/>
          <w:szCs w:val="28"/>
          <w:lang w:eastAsia="en-US"/>
        </w:rPr>
        <w:t>ов</w:t>
      </w:r>
      <w:r w:rsidR="00C67FD3" w:rsidRPr="004931CE">
        <w:rPr>
          <w:rFonts w:eastAsiaTheme="minorHAnsi"/>
          <w:sz w:val="28"/>
          <w:szCs w:val="28"/>
          <w:lang w:eastAsia="en-US"/>
        </w:rPr>
        <w:t xml:space="preserve"> (городск</w:t>
      </w:r>
      <w:r w:rsidR="00B97583" w:rsidRPr="004931CE">
        <w:rPr>
          <w:rFonts w:eastAsiaTheme="minorHAnsi"/>
          <w:sz w:val="28"/>
          <w:szCs w:val="28"/>
          <w:lang w:eastAsia="en-US"/>
        </w:rPr>
        <w:t>их</w:t>
      </w:r>
      <w:r w:rsidR="00C67FD3" w:rsidRPr="004931CE">
        <w:rPr>
          <w:rFonts w:eastAsiaTheme="minorHAnsi"/>
          <w:sz w:val="28"/>
          <w:szCs w:val="28"/>
          <w:lang w:eastAsia="en-US"/>
        </w:rPr>
        <w:t xml:space="preserve"> округ</w:t>
      </w:r>
      <w:r w:rsidR="00B97583" w:rsidRPr="004931CE">
        <w:rPr>
          <w:rFonts w:eastAsiaTheme="minorHAnsi"/>
          <w:sz w:val="28"/>
          <w:szCs w:val="28"/>
          <w:lang w:eastAsia="en-US"/>
        </w:rPr>
        <w:t>ов</w:t>
      </w:r>
      <w:r w:rsidR="00C67FD3" w:rsidRPr="004931CE">
        <w:rPr>
          <w:rFonts w:eastAsiaTheme="minorHAnsi"/>
          <w:sz w:val="28"/>
          <w:szCs w:val="28"/>
          <w:lang w:eastAsia="en-US"/>
        </w:rPr>
        <w:t>)</w:t>
      </w:r>
      <w:r w:rsidR="009B5819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="00111E65" w:rsidRPr="004931CE">
        <w:rPr>
          <w:rFonts w:eastAsiaTheme="minorHAnsi"/>
          <w:sz w:val="28"/>
          <w:szCs w:val="28"/>
          <w:lang w:eastAsia="en-US"/>
        </w:rPr>
        <w:t>.</w:t>
      </w:r>
    </w:p>
    <w:p w:rsidR="00D42C60" w:rsidRPr="004931CE" w:rsidRDefault="00D42C60" w:rsidP="00D42C60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lastRenderedPageBreak/>
        <w:tab/>
        <w:t>Соглашени</w:t>
      </w:r>
      <w:r w:rsidR="008432CE">
        <w:rPr>
          <w:sz w:val="28"/>
          <w:szCs w:val="28"/>
        </w:rPr>
        <w:t>е</w:t>
      </w:r>
      <w:r w:rsidRPr="004931CE">
        <w:rPr>
          <w:sz w:val="28"/>
          <w:szCs w:val="28"/>
        </w:rPr>
        <w:t>м о предоставлении субсиди</w:t>
      </w:r>
      <w:r w:rsidR="008432CE">
        <w:rPr>
          <w:sz w:val="28"/>
          <w:szCs w:val="28"/>
        </w:rPr>
        <w:t>и</w:t>
      </w:r>
      <w:r w:rsidRPr="004931CE">
        <w:rPr>
          <w:sz w:val="28"/>
          <w:szCs w:val="28"/>
        </w:rPr>
        <w:t xml:space="preserve"> предусматриваются в том числе:</w:t>
      </w:r>
    </w:p>
    <w:p w:rsidR="00D42C60" w:rsidRPr="004931CE" w:rsidRDefault="00D42C60" w:rsidP="00D42C60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цели предоставления субсидии;</w:t>
      </w:r>
    </w:p>
    <w:p w:rsidR="00962110" w:rsidRPr="004931CE" w:rsidRDefault="00962110" w:rsidP="0096211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sz w:val="28"/>
          <w:szCs w:val="28"/>
        </w:rPr>
        <w:tab/>
      </w:r>
      <w:r w:rsidRPr="004931CE">
        <w:rPr>
          <w:rFonts w:eastAsiaTheme="minorHAnsi"/>
          <w:sz w:val="28"/>
          <w:szCs w:val="28"/>
          <w:lang w:eastAsia="en-US"/>
        </w:rPr>
        <w:t xml:space="preserve">размер предоставляемой субсидии; </w:t>
      </w:r>
    </w:p>
    <w:p w:rsidR="00962110" w:rsidRPr="004931CE" w:rsidRDefault="00962110" w:rsidP="00962110">
      <w:pPr>
        <w:spacing w:line="360" w:lineRule="auto"/>
        <w:jc w:val="both"/>
        <w:rPr>
          <w:sz w:val="28"/>
          <w:szCs w:val="28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объем бюджетных ассигнований местного бюджета на исполнение </w:t>
      </w:r>
      <w:r w:rsidRPr="004931CE">
        <w:rPr>
          <w:sz w:val="28"/>
          <w:szCs w:val="28"/>
        </w:rPr>
        <w:t>расходных обязательств муниципального образования, в целях софинансирования которых предоставляется субсидия</w:t>
      </w:r>
      <w:r w:rsidR="00775B29" w:rsidRPr="004931CE">
        <w:rPr>
          <w:sz w:val="28"/>
          <w:szCs w:val="28"/>
        </w:rPr>
        <w:t>;</w:t>
      </w:r>
    </w:p>
    <w:p w:rsidR="006457C0" w:rsidRPr="004931CE" w:rsidRDefault="00C763D5" w:rsidP="006457C0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9E06E7" w:rsidRPr="004931CE">
        <w:rPr>
          <w:rFonts w:eastAsiaTheme="minorHAnsi"/>
          <w:sz w:val="28"/>
          <w:szCs w:val="28"/>
          <w:lang w:eastAsia="en-US"/>
        </w:rPr>
        <w:t>уровень софинансирования Кировской областью (в процентах) объема расходного обязательства муниципального образования</w:t>
      </w:r>
      <w:r w:rsidR="006457C0" w:rsidRPr="004931CE">
        <w:rPr>
          <w:sz w:val="28"/>
          <w:szCs w:val="28"/>
        </w:rPr>
        <w:t>;</w:t>
      </w:r>
    </w:p>
    <w:p w:rsidR="00775B29" w:rsidRPr="004931CE" w:rsidRDefault="009E06E7" w:rsidP="0096211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</w:r>
      <w:r w:rsidRPr="004931CE">
        <w:rPr>
          <w:sz w:val="28"/>
          <w:szCs w:val="28"/>
        </w:rPr>
        <w:t>условия предоста</w:t>
      </w:r>
      <w:bookmarkStart w:id="2" w:name="_GoBack"/>
      <w:bookmarkEnd w:id="2"/>
      <w:r w:rsidRPr="004931CE">
        <w:rPr>
          <w:sz w:val="28"/>
          <w:szCs w:val="28"/>
        </w:rPr>
        <w:t xml:space="preserve">вления субсидии в соответствии с </w:t>
      </w:r>
      <w:r w:rsidRPr="004931CE">
        <w:rPr>
          <w:rFonts w:eastAsiaTheme="minorHAnsi"/>
          <w:sz w:val="28"/>
          <w:szCs w:val="28"/>
          <w:lang w:eastAsia="en-US"/>
        </w:rPr>
        <w:t xml:space="preserve">порядком предоставления </w:t>
      </w:r>
      <w:r w:rsidR="00F2364D" w:rsidRPr="004931CE">
        <w:rPr>
          <w:rFonts w:eastAsiaTheme="minorHAnsi"/>
          <w:sz w:val="28"/>
          <w:szCs w:val="28"/>
          <w:lang w:eastAsia="en-US"/>
        </w:rPr>
        <w:t xml:space="preserve">и распределения </w:t>
      </w:r>
      <w:r w:rsidRPr="004931CE">
        <w:rPr>
          <w:rFonts w:eastAsiaTheme="minorHAnsi"/>
          <w:sz w:val="28"/>
          <w:szCs w:val="28"/>
          <w:lang w:eastAsia="en-US"/>
        </w:rPr>
        <w:t>субсидии;</w:t>
      </w:r>
    </w:p>
    <w:p w:rsidR="00D42C60" w:rsidRPr="004931CE" w:rsidRDefault="000D0174" w:rsidP="00D42C60">
      <w:pPr>
        <w:spacing w:line="360" w:lineRule="auto"/>
        <w:jc w:val="both"/>
        <w:rPr>
          <w:sz w:val="28"/>
          <w:szCs w:val="28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показател</w:t>
      </w:r>
      <w:r w:rsidR="009E06E7" w:rsidRPr="004931CE">
        <w:rPr>
          <w:rFonts w:eastAsiaTheme="minorHAnsi"/>
          <w:sz w:val="28"/>
          <w:szCs w:val="28"/>
          <w:lang w:eastAsia="en-US"/>
        </w:rPr>
        <w:t>и</w:t>
      </w:r>
      <w:r w:rsidRPr="004931CE">
        <w:rPr>
          <w:rFonts w:eastAsiaTheme="minorHAnsi"/>
          <w:sz w:val="28"/>
          <w:szCs w:val="28"/>
          <w:lang w:eastAsia="en-US"/>
        </w:rPr>
        <w:t xml:space="preserve"> результативности </w:t>
      </w:r>
      <w:r w:rsidR="00D42C60" w:rsidRPr="004931CE">
        <w:rPr>
          <w:sz w:val="28"/>
          <w:szCs w:val="28"/>
        </w:rPr>
        <w:t>и их значения;</w:t>
      </w:r>
    </w:p>
    <w:p w:rsidR="009E06E7" w:rsidRPr="004931CE" w:rsidRDefault="009E06E7" w:rsidP="009E06E7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обязательства муниципального образования по достижению значений показателей результативности;</w:t>
      </w:r>
    </w:p>
    <w:p w:rsidR="007B44EA" w:rsidRPr="004931CE" w:rsidRDefault="0054054A" w:rsidP="007B44E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 xml:space="preserve">перечень мероприятий, </w:t>
      </w:r>
      <w:r w:rsidRPr="004931CE">
        <w:rPr>
          <w:sz w:val="28"/>
          <w:szCs w:val="28"/>
        </w:rPr>
        <w:t xml:space="preserve">проводимых в целях достижения </w:t>
      </w:r>
      <w:r w:rsidRPr="004931CE">
        <w:rPr>
          <w:rFonts w:eastAsiaTheme="minorHAnsi"/>
          <w:sz w:val="28"/>
          <w:szCs w:val="28"/>
          <w:lang w:eastAsia="en-US"/>
        </w:rPr>
        <w:t>показателей результативности</w:t>
      </w:r>
      <w:r w:rsidR="007B44EA" w:rsidRPr="004931CE">
        <w:rPr>
          <w:rFonts w:eastAsiaTheme="minorHAnsi"/>
          <w:sz w:val="28"/>
          <w:szCs w:val="28"/>
          <w:lang w:eastAsia="en-US"/>
        </w:rPr>
        <w:t xml:space="preserve">; </w:t>
      </w:r>
    </w:p>
    <w:p w:rsidR="007B44EA" w:rsidRPr="004931CE" w:rsidRDefault="007B44EA" w:rsidP="007B44E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адресное (</w:t>
      </w:r>
      <w:proofErr w:type="spellStart"/>
      <w:r w:rsidRPr="004931CE">
        <w:rPr>
          <w:rFonts w:eastAsiaTheme="minorHAnsi"/>
          <w:sz w:val="28"/>
          <w:szCs w:val="28"/>
          <w:lang w:eastAsia="en-US"/>
        </w:rPr>
        <w:t>пообъектное</w:t>
      </w:r>
      <w:proofErr w:type="spellEnd"/>
      <w:r w:rsidRPr="004931CE">
        <w:rPr>
          <w:rFonts w:eastAsiaTheme="minorHAnsi"/>
          <w:sz w:val="28"/>
          <w:szCs w:val="28"/>
          <w:lang w:eastAsia="en-US"/>
        </w:rPr>
        <w:t xml:space="preserve">) распределение субсидии по объектам капитального строительства (объектам недвижимого имущества) – в отношении субсидии, предоставляемой на </w:t>
      </w:r>
      <w:proofErr w:type="spellStart"/>
      <w:r w:rsidRPr="004931CE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Pr="004931CE">
        <w:rPr>
          <w:rFonts w:eastAsiaTheme="minorHAnsi"/>
          <w:sz w:val="28"/>
          <w:szCs w:val="28"/>
          <w:lang w:eastAsia="en-US"/>
        </w:rPr>
        <w:t xml:space="preserve"> строительства (реконструкции) объектов капитального строительства (приобретение объектов недвижимого имущества);</w:t>
      </w:r>
    </w:p>
    <w:p w:rsidR="00931EF0" w:rsidRPr="004931CE" w:rsidRDefault="00931EF0" w:rsidP="009E06E7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31CE">
        <w:rPr>
          <w:rFonts w:eastAsiaTheme="minorHAnsi"/>
          <w:sz w:val="28"/>
          <w:szCs w:val="28"/>
          <w:lang w:eastAsia="en-US"/>
        </w:rPr>
        <w:tab/>
        <w:t>сроки приобретения товаров (выполнения работ, оказания услуг, проведения мероприятий</w:t>
      </w:r>
      <w:r w:rsidR="00D35DAE" w:rsidRPr="004931CE">
        <w:rPr>
          <w:rFonts w:eastAsiaTheme="minorHAnsi"/>
          <w:sz w:val="28"/>
          <w:szCs w:val="28"/>
          <w:lang w:eastAsia="en-US"/>
        </w:rPr>
        <w:t xml:space="preserve">, </w:t>
      </w:r>
      <w:r w:rsidR="0054054A" w:rsidRPr="004931CE">
        <w:rPr>
          <w:rFonts w:eastAsiaTheme="minorHAnsi"/>
          <w:sz w:val="28"/>
          <w:szCs w:val="28"/>
          <w:lang w:eastAsia="en-US"/>
        </w:rPr>
        <w:t>ввода в эксплуатацию (приобретения) объектов капитального строительства (объектов недвижимого имущества)</w:t>
      </w:r>
      <w:r w:rsidRPr="004931CE">
        <w:rPr>
          <w:rFonts w:eastAsiaTheme="minorHAnsi"/>
          <w:sz w:val="28"/>
          <w:szCs w:val="28"/>
          <w:lang w:eastAsia="en-US"/>
        </w:rPr>
        <w:t xml:space="preserve">), </w:t>
      </w:r>
      <w:proofErr w:type="spellStart"/>
      <w:r w:rsidRPr="004931CE">
        <w:rPr>
          <w:rFonts w:eastAsiaTheme="minorHAnsi"/>
          <w:sz w:val="28"/>
          <w:szCs w:val="28"/>
          <w:lang w:eastAsia="en-US"/>
        </w:rPr>
        <w:t>софинансируемых</w:t>
      </w:r>
      <w:proofErr w:type="spellEnd"/>
      <w:r w:rsidRPr="004931CE">
        <w:rPr>
          <w:rFonts w:eastAsiaTheme="minorHAnsi"/>
          <w:sz w:val="28"/>
          <w:szCs w:val="28"/>
          <w:lang w:eastAsia="en-US"/>
        </w:rPr>
        <w:t xml:space="preserve"> из областного бюджета</w:t>
      </w:r>
      <w:r w:rsidR="00D35DAE" w:rsidRPr="004931CE">
        <w:rPr>
          <w:rFonts w:eastAsiaTheme="minorHAnsi"/>
          <w:sz w:val="28"/>
          <w:szCs w:val="28"/>
          <w:lang w:eastAsia="en-US"/>
        </w:rPr>
        <w:t>;</w:t>
      </w:r>
    </w:p>
    <w:p w:rsidR="00890D42" w:rsidRPr="004931CE" w:rsidRDefault="00890D42" w:rsidP="00D42C60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требования к составу расходных обязательств муниципальн</w:t>
      </w:r>
      <w:r w:rsidR="00F2364D" w:rsidRPr="004931CE">
        <w:rPr>
          <w:sz w:val="28"/>
          <w:szCs w:val="28"/>
        </w:rPr>
        <w:t>ого</w:t>
      </w:r>
      <w:r w:rsidRPr="004931CE">
        <w:rPr>
          <w:sz w:val="28"/>
          <w:szCs w:val="28"/>
        </w:rPr>
        <w:t xml:space="preserve"> образовани</w:t>
      </w:r>
      <w:r w:rsidR="00F2364D" w:rsidRPr="004931CE">
        <w:rPr>
          <w:sz w:val="28"/>
          <w:szCs w:val="28"/>
        </w:rPr>
        <w:t>я</w:t>
      </w:r>
      <w:r w:rsidRPr="004931CE">
        <w:rPr>
          <w:sz w:val="28"/>
          <w:szCs w:val="28"/>
        </w:rPr>
        <w:t xml:space="preserve">, </w:t>
      </w:r>
      <w:proofErr w:type="spellStart"/>
      <w:r w:rsidRPr="004931CE">
        <w:rPr>
          <w:sz w:val="28"/>
          <w:szCs w:val="28"/>
        </w:rPr>
        <w:t>софинансируем</w:t>
      </w:r>
      <w:r w:rsidR="009136F7">
        <w:rPr>
          <w:sz w:val="28"/>
          <w:szCs w:val="28"/>
        </w:rPr>
        <w:t>ых</w:t>
      </w:r>
      <w:proofErr w:type="spellEnd"/>
      <w:r w:rsidRPr="004931CE">
        <w:rPr>
          <w:sz w:val="28"/>
          <w:szCs w:val="28"/>
        </w:rPr>
        <w:t xml:space="preserve"> из областного бюджета (в случае, если он</w:t>
      </w:r>
      <w:r w:rsidR="002829CB" w:rsidRPr="004931CE">
        <w:rPr>
          <w:sz w:val="28"/>
          <w:szCs w:val="28"/>
        </w:rPr>
        <w:t>и</w:t>
      </w:r>
      <w:r w:rsidRPr="004931CE">
        <w:rPr>
          <w:sz w:val="28"/>
          <w:szCs w:val="28"/>
        </w:rPr>
        <w:t xml:space="preserve"> установлен</w:t>
      </w:r>
      <w:r w:rsidR="00D70823" w:rsidRPr="004931CE">
        <w:rPr>
          <w:sz w:val="28"/>
          <w:szCs w:val="28"/>
        </w:rPr>
        <w:t>ы</w:t>
      </w:r>
      <w:r w:rsidRPr="004931CE">
        <w:rPr>
          <w:sz w:val="28"/>
          <w:szCs w:val="28"/>
        </w:rPr>
        <w:t xml:space="preserve"> </w:t>
      </w:r>
      <w:r w:rsidRPr="004931CE">
        <w:rPr>
          <w:rFonts w:eastAsiaTheme="minorHAnsi"/>
          <w:sz w:val="28"/>
          <w:szCs w:val="28"/>
          <w:lang w:eastAsia="en-US"/>
        </w:rPr>
        <w:t xml:space="preserve">порядком предоставления </w:t>
      </w:r>
      <w:r w:rsidR="00F2364D" w:rsidRPr="004931CE">
        <w:rPr>
          <w:rFonts w:eastAsiaTheme="minorHAnsi"/>
          <w:sz w:val="28"/>
          <w:szCs w:val="28"/>
          <w:lang w:eastAsia="en-US"/>
        </w:rPr>
        <w:t xml:space="preserve">и распределения </w:t>
      </w:r>
      <w:r w:rsidRPr="004931CE">
        <w:rPr>
          <w:rFonts w:eastAsiaTheme="minorHAnsi"/>
          <w:sz w:val="28"/>
          <w:szCs w:val="28"/>
          <w:lang w:eastAsia="en-US"/>
        </w:rPr>
        <w:t>субсидии);</w:t>
      </w:r>
    </w:p>
    <w:p w:rsidR="00D42C60" w:rsidRPr="004931CE" w:rsidRDefault="009E06E7" w:rsidP="009E06E7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lastRenderedPageBreak/>
        <w:tab/>
      </w:r>
      <w:r w:rsidR="00D42C60" w:rsidRPr="004931CE">
        <w:rPr>
          <w:sz w:val="28"/>
          <w:szCs w:val="28"/>
        </w:rPr>
        <w:t xml:space="preserve">сроки представления и формы отчетов об </w:t>
      </w:r>
      <w:r w:rsidR="0053302C" w:rsidRPr="004931CE">
        <w:rPr>
          <w:sz w:val="28"/>
          <w:szCs w:val="28"/>
        </w:rPr>
        <w:t xml:space="preserve">осуществлении расходов местного бюджета, в целях софинансирования которых предоставляется субсидия, а также </w:t>
      </w:r>
      <w:r w:rsidR="00D42C60" w:rsidRPr="004931CE">
        <w:rPr>
          <w:sz w:val="28"/>
          <w:szCs w:val="28"/>
        </w:rPr>
        <w:t xml:space="preserve">о достижении значений </w:t>
      </w:r>
      <w:r w:rsidR="008F2AD1" w:rsidRPr="004931CE">
        <w:rPr>
          <w:sz w:val="28"/>
          <w:szCs w:val="28"/>
        </w:rPr>
        <w:t>показателей результативности</w:t>
      </w:r>
      <w:r w:rsidR="00D42C60" w:rsidRPr="004931CE">
        <w:rPr>
          <w:sz w:val="28"/>
          <w:szCs w:val="28"/>
        </w:rPr>
        <w:t>;</w:t>
      </w:r>
    </w:p>
    <w:p w:rsidR="00D42C60" w:rsidRPr="004931CE" w:rsidRDefault="008F2AD1" w:rsidP="00D42C60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</w:r>
      <w:r w:rsidR="009136F7">
        <w:rPr>
          <w:sz w:val="28"/>
          <w:szCs w:val="28"/>
        </w:rPr>
        <w:t xml:space="preserve">перечень </w:t>
      </w:r>
      <w:r w:rsidR="00D42C60" w:rsidRPr="004931CE">
        <w:rPr>
          <w:sz w:val="28"/>
          <w:szCs w:val="28"/>
        </w:rPr>
        <w:t>документ</w:t>
      </w:r>
      <w:r w:rsidR="009136F7">
        <w:rPr>
          <w:sz w:val="28"/>
          <w:szCs w:val="28"/>
        </w:rPr>
        <w:t>ов</w:t>
      </w:r>
      <w:r w:rsidR="00D42C60" w:rsidRPr="004931CE">
        <w:rPr>
          <w:sz w:val="28"/>
          <w:szCs w:val="28"/>
        </w:rPr>
        <w:t xml:space="preserve"> и материал</w:t>
      </w:r>
      <w:r w:rsidR="009136F7">
        <w:rPr>
          <w:sz w:val="28"/>
          <w:szCs w:val="28"/>
        </w:rPr>
        <w:t>ов</w:t>
      </w:r>
      <w:r w:rsidR="00D42C60" w:rsidRPr="004931CE">
        <w:rPr>
          <w:sz w:val="28"/>
          <w:szCs w:val="28"/>
        </w:rPr>
        <w:t>, необходимы</w:t>
      </w:r>
      <w:r w:rsidR="009136F7">
        <w:rPr>
          <w:sz w:val="28"/>
          <w:szCs w:val="28"/>
        </w:rPr>
        <w:t>х</w:t>
      </w:r>
      <w:r w:rsidR="00D42C60" w:rsidRPr="004931CE">
        <w:rPr>
          <w:sz w:val="28"/>
          <w:szCs w:val="28"/>
        </w:rPr>
        <w:t xml:space="preserve"> для </w:t>
      </w:r>
      <w:r w:rsidRPr="004931CE">
        <w:rPr>
          <w:sz w:val="28"/>
          <w:szCs w:val="28"/>
        </w:rPr>
        <w:t>перечисления</w:t>
      </w:r>
      <w:r w:rsidR="00D42C60" w:rsidRPr="004931CE">
        <w:rPr>
          <w:sz w:val="28"/>
          <w:szCs w:val="28"/>
        </w:rPr>
        <w:t xml:space="preserve"> субсидии;</w:t>
      </w:r>
    </w:p>
    <w:p w:rsidR="0053302C" w:rsidRPr="004931CE" w:rsidRDefault="0053302C" w:rsidP="0053302C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обязательства муниципального образования по возврату средств в областной бюджет в соответствии с </w:t>
      </w:r>
      <w:hyperlink r:id="rId12" w:history="1">
        <w:r w:rsidRPr="004931CE">
          <w:rPr>
            <w:sz w:val="28"/>
            <w:szCs w:val="28"/>
          </w:rPr>
          <w:t>пункт</w:t>
        </w:r>
        <w:r w:rsidR="00F2364D" w:rsidRPr="004931CE">
          <w:rPr>
            <w:sz w:val="28"/>
            <w:szCs w:val="28"/>
          </w:rPr>
          <w:t>о</w:t>
        </w:r>
        <w:r w:rsidRPr="004931CE">
          <w:rPr>
            <w:sz w:val="28"/>
            <w:szCs w:val="28"/>
          </w:rPr>
          <w:t>м</w:t>
        </w:r>
        <w:r w:rsidR="00F2364D" w:rsidRPr="004931CE">
          <w:rPr>
            <w:sz w:val="28"/>
            <w:szCs w:val="28"/>
          </w:rPr>
          <w:t xml:space="preserve"> 3.10</w:t>
        </w:r>
      </w:hyperlink>
      <w:r w:rsidR="00F2364D" w:rsidRPr="004931CE">
        <w:rPr>
          <w:sz w:val="28"/>
          <w:szCs w:val="28"/>
        </w:rPr>
        <w:t xml:space="preserve"> </w:t>
      </w:r>
      <w:r w:rsidRPr="004931CE">
        <w:rPr>
          <w:sz w:val="28"/>
          <w:szCs w:val="28"/>
        </w:rPr>
        <w:t>настоящих Правил;</w:t>
      </w:r>
    </w:p>
    <w:p w:rsidR="0053302C" w:rsidRPr="004931CE" w:rsidRDefault="0053302C" w:rsidP="0053302C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ответственность муниципального образования за нарушение условий </w:t>
      </w:r>
      <w:r w:rsidR="00AE53B7">
        <w:rPr>
          <w:sz w:val="28"/>
          <w:szCs w:val="28"/>
        </w:rPr>
        <w:t xml:space="preserve">указанного </w:t>
      </w:r>
      <w:r w:rsidRPr="004931CE">
        <w:rPr>
          <w:sz w:val="28"/>
          <w:szCs w:val="28"/>
        </w:rPr>
        <w:t>соглашения.</w:t>
      </w:r>
    </w:p>
    <w:p w:rsidR="00C13DB8" w:rsidRPr="004931CE" w:rsidRDefault="00C13DB8" w:rsidP="00C13DB8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В случае </w:t>
      </w:r>
      <w:r w:rsidR="00882CE2" w:rsidRPr="004931CE">
        <w:rPr>
          <w:sz w:val="28"/>
          <w:szCs w:val="28"/>
        </w:rPr>
        <w:t>если в закон области об областном бюджете (нормативны</w:t>
      </w:r>
      <w:r w:rsidR="009136F7">
        <w:rPr>
          <w:sz w:val="28"/>
          <w:szCs w:val="28"/>
        </w:rPr>
        <w:t>й</w:t>
      </w:r>
      <w:r w:rsidR="00882CE2" w:rsidRPr="004931CE">
        <w:rPr>
          <w:sz w:val="28"/>
          <w:szCs w:val="28"/>
        </w:rPr>
        <w:t xml:space="preserve"> правов</w:t>
      </w:r>
      <w:r w:rsidR="009136F7">
        <w:rPr>
          <w:sz w:val="28"/>
          <w:szCs w:val="28"/>
        </w:rPr>
        <w:t>ой</w:t>
      </w:r>
      <w:r w:rsidR="00882CE2" w:rsidRPr="004931CE">
        <w:rPr>
          <w:sz w:val="28"/>
          <w:szCs w:val="28"/>
        </w:rPr>
        <w:t xml:space="preserve"> акт Правительства Кировской области) внесены </w:t>
      </w:r>
      <w:r w:rsidRPr="004931CE">
        <w:rPr>
          <w:sz w:val="28"/>
          <w:szCs w:val="28"/>
        </w:rPr>
        <w:t xml:space="preserve">изменения в </w:t>
      </w:r>
      <w:r w:rsidR="009136F7">
        <w:rPr>
          <w:sz w:val="28"/>
          <w:szCs w:val="28"/>
        </w:rPr>
        <w:t xml:space="preserve">части </w:t>
      </w:r>
      <w:r w:rsidR="00882CE2" w:rsidRPr="004931CE">
        <w:rPr>
          <w:sz w:val="28"/>
          <w:szCs w:val="28"/>
        </w:rPr>
        <w:t>распределени</w:t>
      </w:r>
      <w:r w:rsidR="009136F7">
        <w:rPr>
          <w:sz w:val="28"/>
          <w:szCs w:val="28"/>
        </w:rPr>
        <w:t>я</w:t>
      </w:r>
      <w:r w:rsidR="00882CE2" w:rsidRPr="004931CE">
        <w:rPr>
          <w:sz w:val="28"/>
          <w:szCs w:val="28"/>
        </w:rPr>
        <w:t xml:space="preserve"> субсидий </w:t>
      </w:r>
      <w:r w:rsidR="00882CE2" w:rsidRPr="004931CE">
        <w:rPr>
          <w:rFonts w:eastAsiaTheme="minorHAnsi"/>
          <w:sz w:val="28"/>
          <w:szCs w:val="28"/>
          <w:lang w:eastAsia="en-US"/>
        </w:rPr>
        <w:t>между муниципальными образованиями</w:t>
      </w:r>
      <w:r w:rsidRPr="004931CE">
        <w:rPr>
          <w:sz w:val="28"/>
          <w:szCs w:val="28"/>
        </w:rPr>
        <w:t>, финансовое обеспечение котор</w:t>
      </w:r>
      <w:r w:rsidR="00F2364D" w:rsidRPr="004931CE">
        <w:rPr>
          <w:sz w:val="28"/>
          <w:szCs w:val="28"/>
        </w:rPr>
        <w:t>ых</w:t>
      </w:r>
      <w:r w:rsidRPr="004931CE">
        <w:rPr>
          <w:sz w:val="28"/>
          <w:szCs w:val="28"/>
        </w:rPr>
        <w:t xml:space="preserve"> осуществляется за счет средств областного бюджета, </w:t>
      </w:r>
      <w:r w:rsidR="00882CE2" w:rsidRPr="004931CE">
        <w:rPr>
          <w:sz w:val="28"/>
          <w:szCs w:val="28"/>
        </w:rPr>
        <w:t xml:space="preserve">в течение одного месяца после утверждения в установленном порядке указанных изменений </w:t>
      </w:r>
      <w:r w:rsidRPr="004931CE">
        <w:rPr>
          <w:sz w:val="28"/>
          <w:szCs w:val="28"/>
        </w:rPr>
        <w:t>заключа</w:t>
      </w:r>
      <w:r w:rsidR="00F2364D" w:rsidRPr="004931CE">
        <w:rPr>
          <w:sz w:val="28"/>
          <w:szCs w:val="28"/>
        </w:rPr>
        <w:t>ю</w:t>
      </w:r>
      <w:r w:rsidRPr="004931CE">
        <w:rPr>
          <w:sz w:val="28"/>
          <w:szCs w:val="28"/>
        </w:rPr>
        <w:t>тся дополнительн</w:t>
      </w:r>
      <w:r w:rsidR="00F2364D" w:rsidRPr="004931CE">
        <w:rPr>
          <w:sz w:val="28"/>
          <w:szCs w:val="28"/>
        </w:rPr>
        <w:t>ы</w:t>
      </w:r>
      <w:r w:rsidRPr="004931CE">
        <w:rPr>
          <w:sz w:val="28"/>
          <w:szCs w:val="28"/>
        </w:rPr>
        <w:t>е соглашени</w:t>
      </w:r>
      <w:r w:rsidR="00F2364D" w:rsidRPr="004931CE">
        <w:rPr>
          <w:sz w:val="28"/>
          <w:szCs w:val="28"/>
        </w:rPr>
        <w:t>я</w:t>
      </w:r>
      <w:r w:rsidRPr="004931CE">
        <w:rPr>
          <w:sz w:val="28"/>
          <w:szCs w:val="28"/>
        </w:rPr>
        <w:t xml:space="preserve"> к соглашени</w:t>
      </w:r>
      <w:r w:rsidR="00F2364D" w:rsidRPr="004931CE">
        <w:rPr>
          <w:sz w:val="28"/>
          <w:szCs w:val="28"/>
        </w:rPr>
        <w:t>ям</w:t>
      </w:r>
      <w:r w:rsidRPr="004931CE">
        <w:rPr>
          <w:sz w:val="28"/>
          <w:szCs w:val="28"/>
        </w:rPr>
        <w:t xml:space="preserve"> о предоставлении </w:t>
      </w:r>
      <w:r w:rsidR="00417B6B" w:rsidRPr="004931CE">
        <w:rPr>
          <w:sz w:val="28"/>
          <w:szCs w:val="28"/>
        </w:rPr>
        <w:t xml:space="preserve">субсидий </w:t>
      </w:r>
      <w:r w:rsidRPr="004931CE">
        <w:rPr>
          <w:sz w:val="28"/>
          <w:szCs w:val="28"/>
        </w:rPr>
        <w:t>в соответствии с типовой формой, утвержденной министерством финансов</w:t>
      </w:r>
      <w:r w:rsidR="00AE53B7">
        <w:rPr>
          <w:sz w:val="28"/>
          <w:szCs w:val="28"/>
        </w:rPr>
        <w:t xml:space="preserve"> </w:t>
      </w:r>
      <w:r w:rsidR="00AE53B7">
        <w:rPr>
          <w:rFonts w:eastAsiaTheme="minorHAnsi"/>
          <w:sz w:val="28"/>
          <w:szCs w:val="28"/>
          <w:lang w:eastAsia="en-US"/>
        </w:rPr>
        <w:t>Кировской области</w:t>
      </w:r>
      <w:r w:rsidRPr="004931CE">
        <w:rPr>
          <w:sz w:val="28"/>
          <w:szCs w:val="28"/>
        </w:rPr>
        <w:t>.</w:t>
      </w:r>
    </w:p>
    <w:p w:rsidR="00091379" w:rsidRPr="004931CE" w:rsidRDefault="00091379" w:rsidP="00C13DB8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 xml:space="preserve">Дополнительные соглашения </w:t>
      </w:r>
      <w:r w:rsidR="00B9003B" w:rsidRPr="004931CE">
        <w:rPr>
          <w:sz w:val="28"/>
          <w:szCs w:val="28"/>
        </w:rPr>
        <w:t>к соглашениям о предоставлении субсидий</w:t>
      </w:r>
      <w:r w:rsidR="00B9003B" w:rsidRPr="004931CE">
        <w:rPr>
          <w:rFonts w:eastAsiaTheme="minorHAnsi"/>
          <w:sz w:val="28"/>
          <w:szCs w:val="28"/>
          <w:lang w:eastAsia="en-US"/>
        </w:rPr>
        <w:t xml:space="preserve"> </w:t>
      </w:r>
      <w:r w:rsidRPr="004931CE">
        <w:rPr>
          <w:rFonts w:eastAsiaTheme="minorHAnsi"/>
          <w:sz w:val="28"/>
          <w:szCs w:val="28"/>
          <w:lang w:eastAsia="en-US"/>
        </w:rPr>
        <w:t>подлежат согласованию с финансовыми органами муниципальных район</w:t>
      </w:r>
      <w:r w:rsidR="00AE53B7">
        <w:rPr>
          <w:rFonts w:eastAsiaTheme="minorHAnsi"/>
          <w:sz w:val="28"/>
          <w:szCs w:val="28"/>
          <w:lang w:eastAsia="en-US"/>
        </w:rPr>
        <w:t>ов</w:t>
      </w:r>
      <w:r w:rsidRPr="004931CE">
        <w:rPr>
          <w:rFonts w:eastAsiaTheme="minorHAnsi"/>
          <w:sz w:val="28"/>
          <w:szCs w:val="28"/>
          <w:lang w:eastAsia="en-US"/>
        </w:rPr>
        <w:t xml:space="preserve"> (городских округов)</w:t>
      </w:r>
      <w:r w:rsidR="00AE53B7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Pr="004931CE">
        <w:rPr>
          <w:rFonts w:eastAsiaTheme="minorHAnsi"/>
          <w:sz w:val="28"/>
          <w:szCs w:val="28"/>
          <w:lang w:eastAsia="en-US"/>
        </w:rPr>
        <w:t>.</w:t>
      </w:r>
    </w:p>
    <w:p w:rsidR="00C516E3" w:rsidRPr="004931CE" w:rsidRDefault="00C516E3" w:rsidP="00C516E3">
      <w:pPr>
        <w:spacing w:line="360" w:lineRule="auto"/>
        <w:jc w:val="both"/>
        <w:rPr>
          <w:sz w:val="28"/>
          <w:szCs w:val="28"/>
        </w:rPr>
      </w:pPr>
      <w:r w:rsidRPr="004931CE">
        <w:rPr>
          <w:sz w:val="28"/>
          <w:szCs w:val="28"/>
        </w:rPr>
        <w:tab/>
        <w:t>Не допускается внесение изменений в соглашени</w:t>
      </w:r>
      <w:r w:rsidR="00B9003B">
        <w:rPr>
          <w:sz w:val="28"/>
          <w:szCs w:val="28"/>
        </w:rPr>
        <w:t>я</w:t>
      </w:r>
      <w:r w:rsidRPr="004931CE">
        <w:rPr>
          <w:sz w:val="28"/>
          <w:szCs w:val="28"/>
        </w:rPr>
        <w:t xml:space="preserve"> о предоставлении субсидий, предусматривающих увеличение сроков реализации мероприятий, за исключением случа</w:t>
      </w:r>
      <w:r w:rsidR="00B9003B">
        <w:rPr>
          <w:sz w:val="28"/>
          <w:szCs w:val="28"/>
        </w:rPr>
        <w:t>я</w:t>
      </w:r>
      <w:r w:rsidRPr="004931CE">
        <w:rPr>
          <w:sz w:val="28"/>
          <w:szCs w:val="28"/>
        </w:rPr>
        <w:t>, если выполнение условий предоставления субсиди</w:t>
      </w:r>
      <w:r w:rsidR="00AE53B7">
        <w:rPr>
          <w:sz w:val="28"/>
          <w:szCs w:val="28"/>
        </w:rPr>
        <w:t>й</w:t>
      </w:r>
      <w:r w:rsidRPr="004931CE">
        <w:rPr>
          <w:sz w:val="28"/>
          <w:szCs w:val="28"/>
        </w:rPr>
        <w:t xml:space="preserve"> оказалось невозможным вследствие обстоятельств непреодолимой силы, а также в случае </w:t>
      </w:r>
      <w:r w:rsidR="000D58A5" w:rsidRPr="004931CE">
        <w:rPr>
          <w:sz w:val="28"/>
          <w:szCs w:val="28"/>
        </w:rPr>
        <w:t>сокращения размера субсиди</w:t>
      </w:r>
      <w:r w:rsidR="00AE53B7">
        <w:rPr>
          <w:sz w:val="28"/>
          <w:szCs w:val="28"/>
        </w:rPr>
        <w:t>й</w:t>
      </w:r>
      <w:r w:rsidR="000D58A5" w:rsidRPr="004931CE">
        <w:rPr>
          <w:sz w:val="28"/>
          <w:szCs w:val="28"/>
        </w:rPr>
        <w:t xml:space="preserve"> </w:t>
      </w:r>
      <w:r w:rsidRPr="004931CE">
        <w:rPr>
          <w:sz w:val="28"/>
          <w:szCs w:val="28"/>
        </w:rPr>
        <w:t>более чем на 20 процентов</w:t>
      </w:r>
      <w:r w:rsidR="000D58A5" w:rsidRPr="004931CE">
        <w:rPr>
          <w:sz w:val="28"/>
          <w:szCs w:val="28"/>
        </w:rPr>
        <w:t>.</w:t>
      </w:r>
      <w:r w:rsidRPr="004931CE">
        <w:rPr>
          <w:sz w:val="28"/>
          <w:szCs w:val="28"/>
        </w:rPr>
        <w:t xml:space="preserve"> </w:t>
      </w:r>
    </w:p>
    <w:p w:rsidR="00E1718A" w:rsidRPr="00873D09" w:rsidRDefault="00FF444E" w:rsidP="00FF444E">
      <w:pPr>
        <w:spacing w:before="480" w:line="360" w:lineRule="auto"/>
        <w:jc w:val="center"/>
        <w:rPr>
          <w:sz w:val="28"/>
          <w:szCs w:val="28"/>
        </w:rPr>
      </w:pPr>
      <w:r w:rsidRPr="004931CE">
        <w:rPr>
          <w:sz w:val="28"/>
          <w:szCs w:val="28"/>
        </w:rPr>
        <w:t>__________</w:t>
      </w:r>
    </w:p>
    <w:sectPr w:rsidR="00E1718A" w:rsidRPr="00873D09" w:rsidSect="00D64438">
      <w:headerReference w:type="default" r:id="rId13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61F" w:rsidRDefault="0029261F" w:rsidP="00D64438">
      <w:r>
        <w:separator/>
      </w:r>
    </w:p>
  </w:endnote>
  <w:endnote w:type="continuationSeparator" w:id="0">
    <w:p w:rsidR="0029261F" w:rsidRDefault="0029261F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61F" w:rsidRDefault="0029261F" w:rsidP="00D64438">
      <w:r>
        <w:separator/>
      </w:r>
    </w:p>
  </w:footnote>
  <w:footnote w:type="continuationSeparator" w:id="0">
    <w:p w:rsidR="0029261F" w:rsidRDefault="0029261F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7BB">
          <w:rPr>
            <w:noProof/>
          </w:rPr>
          <w:t>18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62FB2"/>
    <w:rsid w:val="00073E89"/>
    <w:rsid w:val="00081D27"/>
    <w:rsid w:val="000850C9"/>
    <w:rsid w:val="00091379"/>
    <w:rsid w:val="000B3919"/>
    <w:rsid w:val="000D0174"/>
    <w:rsid w:val="000D58A5"/>
    <w:rsid w:val="000E01E0"/>
    <w:rsid w:val="000E0A06"/>
    <w:rsid w:val="000E37BB"/>
    <w:rsid w:val="000F5845"/>
    <w:rsid w:val="000F5CC4"/>
    <w:rsid w:val="00101AFA"/>
    <w:rsid w:val="00104A1C"/>
    <w:rsid w:val="0011126D"/>
    <w:rsid w:val="00111E65"/>
    <w:rsid w:val="00114FE8"/>
    <w:rsid w:val="0012008B"/>
    <w:rsid w:val="00127D2F"/>
    <w:rsid w:val="001304FF"/>
    <w:rsid w:val="00133EAA"/>
    <w:rsid w:val="001376C8"/>
    <w:rsid w:val="00146227"/>
    <w:rsid w:val="00151470"/>
    <w:rsid w:val="0015361E"/>
    <w:rsid w:val="001710EE"/>
    <w:rsid w:val="00176A68"/>
    <w:rsid w:val="001802FD"/>
    <w:rsid w:val="001A1208"/>
    <w:rsid w:val="001A2F8D"/>
    <w:rsid w:val="001A6CCB"/>
    <w:rsid w:val="001C7632"/>
    <w:rsid w:val="001C7C91"/>
    <w:rsid w:val="001D1FF0"/>
    <w:rsid w:val="001E7140"/>
    <w:rsid w:val="001F3E9E"/>
    <w:rsid w:val="001F4E0E"/>
    <w:rsid w:val="00206138"/>
    <w:rsid w:val="00212A69"/>
    <w:rsid w:val="00214F3C"/>
    <w:rsid w:val="00215BA3"/>
    <w:rsid w:val="0021653D"/>
    <w:rsid w:val="002226CA"/>
    <w:rsid w:val="00226BA5"/>
    <w:rsid w:val="00231804"/>
    <w:rsid w:val="0023337E"/>
    <w:rsid w:val="002350DB"/>
    <w:rsid w:val="002460B4"/>
    <w:rsid w:val="00247770"/>
    <w:rsid w:val="00247DB0"/>
    <w:rsid w:val="00254F1C"/>
    <w:rsid w:val="002558CD"/>
    <w:rsid w:val="0026362E"/>
    <w:rsid w:val="00267EAF"/>
    <w:rsid w:val="002829CB"/>
    <w:rsid w:val="0029261F"/>
    <w:rsid w:val="002A429A"/>
    <w:rsid w:val="002C482A"/>
    <w:rsid w:val="002E001E"/>
    <w:rsid w:val="002F7FC8"/>
    <w:rsid w:val="003073C4"/>
    <w:rsid w:val="00310A47"/>
    <w:rsid w:val="00314281"/>
    <w:rsid w:val="0033152A"/>
    <w:rsid w:val="00331B6A"/>
    <w:rsid w:val="0033346B"/>
    <w:rsid w:val="003338DC"/>
    <w:rsid w:val="00341142"/>
    <w:rsid w:val="00351F34"/>
    <w:rsid w:val="003614C1"/>
    <w:rsid w:val="00375574"/>
    <w:rsid w:val="00375FF5"/>
    <w:rsid w:val="003A26EB"/>
    <w:rsid w:val="003A46E5"/>
    <w:rsid w:val="003D40FB"/>
    <w:rsid w:val="004030E1"/>
    <w:rsid w:val="00407DC7"/>
    <w:rsid w:val="00417B6B"/>
    <w:rsid w:val="0042701F"/>
    <w:rsid w:val="004372BE"/>
    <w:rsid w:val="00445BF4"/>
    <w:rsid w:val="004472A7"/>
    <w:rsid w:val="00454A6D"/>
    <w:rsid w:val="00464881"/>
    <w:rsid w:val="0047092F"/>
    <w:rsid w:val="00475381"/>
    <w:rsid w:val="0048579A"/>
    <w:rsid w:val="00491949"/>
    <w:rsid w:val="004931CE"/>
    <w:rsid w:val="0049417C"/>
    <w:rsid w:val="0049579F"/>
    <w:rsid w:val="004B1769"/>
    <w:rsid w:val="004E5C44"/>
    <w:rsid w:val="004F3E85"/>
    <w:rsid w:val="00500162"/>
    <w:rsid w:val="00503E39"/>
    <w:rsid w:val="005061E5"/>
    <w:rsid w:val="00511A19"/>
    <w:rsid w:val="00513A8C"/>
    <w:rsid w:val="005205EA"/>
    <w:rsid w:val="005240E1"/>
    <w:rsid w:val="00532922"/>
    <w:rsid w:val="0053302C"/>
    <w:rsid w:val="00534F42"/>
    <w:rsid w:val="0054054A"/>
    <w:rsid w:val="00541429"/>
    <w:rsid w:val="00547A25"/>
    <w:rsid w:val="0055136E"/>
    <w:rsid w:val="005575B0"/>
    <w:rsid w:val="005633C2"/>
    <w:rsid w:val="005A0B97"/>
    <w:rsid w:val="005A515C"/>
    <w:rsid w:val="005A5CB7"/>
    <w:rsid w:val="005B1CF1"/>
    <w:rsid w:val="005B52AB"/>
    <w:rsid w:val="005B6D5C"/>
    <w:rsid w:val="005B7BC8"/>
    <w:rsid w:val="005C4C49"/>
    <w:rsid w:val="005C7717"/>
    <w:rsid w:val="005D01C8"/>
    <w:rsid w:val="005D2A2E"/>
    <w:rsid w:val="005E1197"/>
    <w:rsid w:val="005E43C9"/>
    <w:rsid w:val="005F1580"/>
    <w:rsid w:val="005F2167"/>
    <w:rsid w:val="005F3321"/>
    <w:rsid w:val="00601BCF"/>
    <w:rsid w:val="0060327A"/>
    <w:rsid w:val="006052CB"/>
    <w:rsid w:val="0060574D"/>
    <w:rsid w:val="00610A54"/>
    <w:rsid w:val="0061771F"/>
    <w:rsid w:val="00624F4C"/>
    <w:rsid w:val="00625139"/>
    <w:rsid w:val="00640228"/>
    <w:rsid w:val="006457C0"/>
    <w:rsid w:val="00654414"/>
    <w:rsid w:val="006813FD"/>
    <w:rsid w:val="006862FF"/>
    <w:rsid w:val="00687984"/>
    <w:rsid w:val="00697122"/>
    <w:rsid w:val="006A2865"/>
    <w:rsid w:val="006B186A"/>
    <w:rsid w:val="006B4723"/>
    <w:rsid w:val="006B6CEB"/>
    <w:rsid w:val="006B7413"/>
    <w:rsid w:val="006C368B"/>
    <w:rsid w:val="006C7127"/>
    <w:rsid w:val="006D50F6"/>
    <w:rsid w:val="006E1DCE"/>
    <w:rsid w:val="006E2113"/>
    <w:rsid w:val="00704C2D"/>
    <w:rsid w:val="00704ECB"/>
    <w:rsid w:val="00705240"/>
    <w:rsid w:val="007067D1"/>
    <w:rsid w:val="00744446"/>
    <w:rsid w:val="00747107"/>
    <w:rsid w:val="007479DE"/>
    <w:rsid w:val="00747E38"/>
    <w:rsid w:val="00760933"/>
    <w:rsid w:val="00767D95"/>
    <w:rsid w:val="00775B29"/>
    <w:rsid w:val="00776D30"/>
    <w:rsid w:val="00781386"/>
    <w:rsid w:val="007A4242"/>
    <w:rsid w:val="007B183F"/>
    <w:rsid w:val="007B44EA"/>
    <w:rsid w:val="007B6B67"/>
    <w:rsid w:val="007D60E0"/>
    <w:rsid w:val="0082151A"/>
    <w:rsid w:val="008323F1"/>
    <w:rsid w:val="008432CE"/>
    <w:rsid w:val="008476FC"/>
    <w:rsid w:val="00860A9C"/>
    <w:rsid w:val="008739DC"/>
    <w:rsid w:val="00873D09"/>
    <w:rsid w:val="008813F9"/>
    <w:rsid w:val="008825B5"/>
    <w:rsid w:val="00882CE2"/>
    <w:rsid w:val="00890D42"/>
    <w:rsid w:val="008B071F"/>
    <w:rsid w:val="008B21BA"/>
    <w:rsid w:val="008C5077"/>
    <w:rsid w:val="008D2C23"/>
    <w:rsid w:val="008D353F"/>
    <w:rsid w:val="008D72F7"/>
    <w:rsid w:val="008E7287"/>
    <w:rsid w:val="008F00B6"/>
    <w:rsid w:val="008F2AD1"/>
    <w:rsid w:val="008F576B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41C4B"/>
    <w:rsid w:val="00947EFC"/>
    <w:rsid w:val="00952728"/>
    <w:rsid w:val="00955992"/>
    <w:rsid w:val="00962110"/>
    <w:rsid w:val="00966E7E"/>
    <w:rsid w:val="00972CC3"/>
    <w:rsid w:val="00975072"/>
    <w:rsid w:val="00992E2E"/>
    <w:rsid w:val="00994DB6"/>
    <w:rsid w:val="009A4BE0"/>
    <w:rsid w:val="009B4DD3"/>
    <w:rsid w:val="009B5819"/>
    <w:rsid w:val="009D687A"/>
    <w:rsid w:val="009E06E7"/>
    <w:rsid w:val="009E21C2"/>
    <w:rsid w:val="009E3EB5"/>
    <w:rsid w:val="009F3414"/>
    <w:rsid w:val="00A0082B"/>
    <w:rsid w:val="00A0739E"/>
    <w:rsid w:val="00A27E79"/>
    <w:rsid w:val="00A32C4B"/>
    <w:rsid w:val="00A33AA0"/>
    <w:rsid w:val="00A34BA0"/>
    <w:rsid w:val="00A43F39"/>
    <w:rsid w:val="00A53F06"/>
    <w:rsid w:val="00A6394F"/>
    <w:rsid w:val="00A711A6"/>
    <w:rsid w:val="00A7513B"/>
    <w:rsid w:val="00A77185"/>
    <w:rsid w:val="00A811BD"/>
    <w:rsid w:val="00A85F55"/>
    <w:rsid w:val="00AA4D64"/>
    <w:rsid w:val="00AA5162"/>
    <w:rsid w:val="00AC3187"/>
    <w:rsid w:val="00AC695F"/>
    <w:rsid w:val="00AD1116"/>
    <w:rsid w:val="00AE45B0"/>
    <w:rsid w:val="00AE53B7"/>
    <w:rsid w:val="00B03AB0"/>
    <w:rsid w:val="00B223CA"/>
    <w:rsid w:val="00B24E20"/>
    <w:rsid w:val="00B260AD"/>
    <w:rsid w:val="00B322D7"/>
    <w:rsid w:val="00B46F21"/>
    <w:rsid w:val="00B5249C"/>
    <w:rsid w:val="00B5256E"/>
    <w:rsid w:val="00B54DB5"/>
    <w:rsid w:val="00B55073"/>
    <w:rsid w:val="00B557C3"/>
    <w:rsid w:val="00B57F9A"/>
    <w:rsid w:val="00B7319B"/>
    <w:rsid w:val="00B73B86"/>
    <w:rsid w:val="00B83553"/>
    <w:rsid w:val="00B87972"/>
    <w:rsid w:val="00B9003B"/>
    <w:rsid w:val="00B914BE"/>
    <w:rsid w:val="00B95F13"/>
    <w:rsid w:val="00B97583"/>
    <w:rsid w:val="00BD2008"/>
    <w:rsid w:val="00BD5FFC"/>
    <w:rsid w:val="00BD7BFD"/>
    <w:rsid w:val="00BE30BB"/>
    <w:rsid w:val="00BF2BF1"/>
    <w:rsid w:val="00BF6526"/>
    <w:rsid w:val="00C04BDB"/>
    <w:rsid w:val="00C13DB8"/>
    <w:rsid w:val="00C43F52"/>
    <w:rsid w:val="00C50389"/>
    <w:rsid w:val="00C516E3"/>
    <w:rsid w:val="00C53F38"/>
    <w:rsid w:val="00C61D6E"/>
    <w:rsid w:val="00C6205F"/>
    <w:rsid w:val="00C62C6F"/>
    <w:rsid w:val="00C67FD3"/>
    <w:rsid w:val="00C70A28"/>
    <w:rsid w:val="00C75EA9"/>
    <w:rsid w:val="00C763D5"/>
    <w:rsid w:val="00C86CE4"/>
    <w:rsid w:val="00CA2E90"/>
    <w:rsid w:val="00CA4C62"/>
    <w:rsid w:val="00CA6D63"/>
    <w:rsid w:val="00CC2873"/>
    <w:rsid w:val="00CC4C20"/>
    <w:rsid w:val="00CC5114"/>
    <w:rsid w:val="00CD74B9"/>
    <w:rsid w:val="00CE7E46"/>
    <w:rsid w:val="00CF7565"/>
    <w:rsid w:val="00D025D1"/>
    <w:rsid w:val="00D164EA"/>
    <w:rsid w:val="00D16E83"/>
    <w:rsid w:val="00D35DAE"/>
    <w:rsid w:val="00D40AEB"/>
    <w:rsid w:val="00D42C60"/>
    <w:rsid w:val="00D64438"/>
    <w:rsid w:val="00D651CB"/>
    <w:rsid w:val="00D70823"/>
    <w:rsid w:val="00D90944"/>
    <w:rsid w:val="00DB1521"/>
    <w:rsid w:val="00DC4111"/>
    <w:rsid w:val="00DD19ED"/>
    <w:rsid w:val="00DD520E"/>
    <w:rsid w:val="00DE27A5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5260E"/>
    <w:rsid w:val="00E6190D"/>
    <w:rsid w:val="00E62FEA"/>
    <w:rsid w:val="00E65C5D"/>
    <w:rsid w:val="00E7148E"/>
    <w:rsid w:val="00E75E7B"/>
    <w:rsid w:val="00E77935"/>
    <w:rsid w:val="00E83071"/>
    <w:rsid w:val="00EB0FFB"/>
    <w:rsid w:val="00EB3A8B"/>
    <w:rsid w:val="00EB52FF"/>
    <w:rsid w:val="00ED4969"/>
    <w:rsid w:val="00ED5C2C"/>
    <w:rsid w:val="00EE1A93"/>
    <w:rsid w:val="00EE5A37"/>
    <w:rsid w:val="00F1034A"/>
    <w:rsid w:val="00F12E8C"/>
    <w:rsid w:val="00F14563"/>
    <w:rsid w:val="00F17CE8"/>
    <w:rsid w:val="00F2364D"/>
    <w:rsid w:val="00F30071"/>
    <w:rsid w:val="00F436CF"/>
    <w:rsid w:val="00F5124C"/>
    <w:rsid w:val="00F55AA7"/>
    <w:rsid w:val="00F61069"/>
    <w:rsid w:val="00F869B5"/>
    <w:rsid w:val="00F93B20"/>
    <w:rsid w:val="00FA4702"/>
    <w:rsid w:val="00FB2B2A"/>
    <w:rsid w:val="00FB7246"/>
    <w:rsid w:val="00FC1B69"/>
    <w:rsid w:val="00FD3C52"/>
    <w:rsid w:val="00FD4C85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48246-7334-4070-9812-31168A6C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095351B73037FB837064C36867C27E8BF35D169D3C0AB2CF200E211CE9A74F3CA3E12ED34BD22794EC22DD331A76E2C59099499G4B8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D8E1C69689D2A1A0B5D3429103DA0BE605E66E9E2E7470C29891DACBA2F885924A6867C5EA38EF0205B001E49769D9001FFAAA14149B52A99FD589B6O9P" TargetMode="External"/><Relationship Id="rId12" Type="http://schemas.openxmlformats.org/officeDocument/2006/relationships/hyperlink" Target="consultantplus://offline/ref=DF5337B9F42A879A2A4080F4DAC1110AAECAD78B55D86746ACEF6E89BFA339012C7115DE282984926CEAB044605EE2D8946B8FA5C430jA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370A7690F5891D1444B108131AB27B91AB8D5F6EBAE5B72D9142146154C52FFAC5CE2FB9F8A437ED1C667E44B83B6CB89460B46F97BC9F4z6pB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F984E9E9742E8B58E57D9C67C84B475698C5A1E746D3C01C2E34B2FF5DCB321E5992088AFA43B151EF14E89D7F63610E31D981388VDf1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984E9E9742E8B58E57D9C67C84B475698C5A1E746D3C01C2E34B2FF5DCB321E5992080A6A3394449BE4FD591A32513E21D9B1297DAAB01V0fF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04AF9-914C-4A63-9FF0-9B41E500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4683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422</cp:lastModifiedBy>
  <cp:revision>25</cp:revision>
  <cp:lastPrinted>2019-12-25T07:02:00Z</cp:lastPrinted>
  <dcterms:created xsi:type="dcterms:W3CDTF">2019-12-11T07:02:00Z</dcterms:created>
  <dcterms:modified xsi:type="dcterms:W3CDTF">2019-12-27T09:08:00Z</dcterms:modified>
</cp:coreProperties>
</file>